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046D3A">
      <w:pPr>
        <w:pStyle w:val="Standard"/>
        <w:ind w:right="-1368"/>
      </w:pPr>
    </w:p>
    <w:p w:rsidR="00717D9D" w:rsidRDefault="00717D9D" w:rsidP="00717D9D">
      <w:pPr>
        <w:pStyle w:val="Standard"/>
        <w:tabs>
          <w:tab w:val="left" w:pos="1560"/>
        </w:tabs>
        <w:ind w:right="-1368"/>
        <w:rPr>
          <w:sz w:val="52"/>
          <w:szCs w:val="52"/>
        </w:rPr>
      </w:pPr>
      <w:r>
        <w:rPr>
          <w:sz w:val="52"/>
          <w:szCs w:val="52"/>
        </w:rPr>
        <w:t xml:space="preserve">        </w:t>
      </w:r>
    </w:p>
    <w:p w:rsidR="00717D9D" w:rsidRDefault="00717D9D" w:rsidP="00717D9D">
      <w:pPr>
        <w:pStyle w:val="Standard"/>
        <w:tabs>
          <w:tab w:val="left" w:pos="1560"/>
        </w:tabs>
        <w:ind w:right="-1368"/>
        <w:rPr>
          <w:sz w:val="52"/>
          <w:szCs w:val="52"/>
        </w:rPr>
      </w:pPr>
    </w:p>
    <w:p w:rsidR="00717D9D" w:rsidRDefault="00717D9D" w:rsidP="00717D9D">
      <w:pPr>
        <w:pStyle w:val="Standard"/>
        <w:tabs>
          <w:tab w:val="left" w:pos="1560"/>
        </w:tabs>
        <w:ind w:right="-1368"/>
        <w:rPr>
          <w:sz w:val="52"/>
          <w:szCs w:val="52"/>
        </w:rPr>
      </w:pPr>
      <w:r>
        <w:rPr>
          <w:sz w:val="52"/>
          <w:szCs w:val="52"/>
        </w:rPr>
        <w:t xml:space="preserve">         Vasalemma Põhikooli õppekava</w:t>
      </w:r>
    </w:p>
    <w:p w:rsidR="00717D9D" w:rsidRDefault="00717D9D" w:rsidP="00717D9D">
      <w:pPr>
        <w:pStyle w:val="Standard"/>
        <w:tabs>
          <w:tab w:val="left" w:pos="1560"/>
        </w:tabs>
        <w:ind w:right="-1368"/>
        <w:jc w:val="center"/>
        <w:rPr>
          <w:sz w:val="52"/>
          <w:szCs w:val="52"/>
        </w:rPr>
      </w:pPr>
    </w:p>
    <w:p w:rsidR="00717D9D" w:rsidRDefault="00717D9D" w:rsidP="00717D9D">
      <w:pPr>
        <w:pStyle w:val="Standard"/>
        <w:tabs>
          <w:tab w:val="left" w:pos="1560"/>
        </w:tabs>
        <w:ind w:right="-1368"/>
        <w:jc w:val="center"/>
        <w:rPr>
          <w:sz w:val="52"/>
          <w:szCs w:val="52"/>
        </w:rPr>
      </w:pPr>
    </w:p>
    <w:p w:rsidR="00717D9D" w:rsidRDefault="00717D9D" w:rsidP="003327EF">
      <w:pPr>
        <w:pStyle w:val="Standard"/>
        <w:tabs>
          <w:tab w:val="left" w:pos="1560"/>
        </w:tabs>
        <w:ind w:right="-1368"/>
        <w:rPr>
          <w:sz w:val="52"/>
          <w:szCs w:val="52"/>
        </w:rPr>
      </w:pPr>
    </w:p>
    <w:p w:rsidR="00717D9D" w:rsidRDefault="00717D9D" w:rsidP="00717D9D">
      <w:pPr>
        <w:pStyle w:val="Standard"/>
        <w:tabs>
          <w:tab w:val="left" w:pos="1560"/>
        </w:tabs>
        <w:ind w:right="-1368"/>
        <w:rPr>
          <w:sz w:val="52"/>
          <w:szCs w:val="52"/>
        </w:rPr>
      </w:pPr>
      <w:r>
        <w:rPr>
          <w:sz w:val="52"/>
          <w:szCs w:val="52"/>
        </w:rPr>
        <w:t xml:space="preserve">                         ÜLDOSA</w:t>
      </w:r>
    </w:p>
    <w:p w:rsidR="003327EF" w:rsidRDefault="003327EF" w:rsidP="00717D9D">
      <w:pPr>
        <w:pStyle w:val="Standard"/>
        <w:tabs>
          <w:tab w:val="left" w:pos="1560"/>
        </w:tabs>
        <w:ind w:right="-1368"/>
        <w:rPr>
          <w:sz w:val="52"/>
          <w:szCs w:val="52"/>
        </w:rPr>
      </w:pPr>
    </w:p>
    <w:p w:rsidR="003327EF" w:rsidRDefault="003327EF" w:rsidP="003327EF">
      <w:pPr>
        <w:pStyle w:val="Standard"/>
        <w:tabs>
          <w:tab w:val="left" w:pos="1560"/>
        </w:tabs>
        <w:ind w:right="-995"/>
        <w:jc w:val="right"/>
        <w:rPr>
          <w:sz w:val="36"/>
          <w:szCs w:val="36"/>
        </w:rPr>
      </w:pPr>
    </w:p>
    <w:p w:rsidR="003327EF" w:rsidRDefault="003327EF" w:rsidP="003327EF">
      <w:pPr>
        <w:pStyle w:val="Standard"/>
        <w:tabs>
          <w:tab w:val="left" w:pos="1560"/>
        </w:tabs>
        <w:ind w:right="-995"/>
        <w:jc w:val="right"/>
        <w:rPr>
          <w:sz w:val="36"/>
          <w:szCs w:val="36"/>
        </w:rPr>
      </w:pPr>
    </w:p>
    <w:p w:rsidR="003327EF" w:rsidRPr="00C77F56" w:rsidRDefault="003327EF" w:rsidP="003327EF">
      <w:pPr>
        <w:pStyle w:val="Standard"/>
        <w:tabs>
          <w:tab w:val="left" w:pos="1560"/>
        </w:tabs>
        <w:ind w:right="-995"/>
        <w:jc w:val="right"/>
        <w:rPr>
          <w:sz w:val="28"/>
          <w:szCs w:val="28"/>
        </w:rPr>
      </w:pPr>
      <w:r w:rsidRPr="00C77F56">
        <w:rPr>
          <w:sz w:val="28"/>
          <w:szCs w:val="28"/>
        </w:rPr>
        <w:t>K</w:t>
      </w:r>
      <w:r w:rsidR="007D1C88">
        <w:rPr>
          <w:sz w:val="28"/>
          <w:szCs w:val="28"/>
        </w:rPr>
        <w:t>ehtestatud</w:t>
      </w:r>
      <w:r w:rsidRPr="00C77F56">
        <w:rPr>
          <w:sz w:val="28"/>
          <w:szCs w:val="28"/>
        </w:rPr>
        <w:t xml:space="preserve"> </w:t>
      </w:r>
    </w:p>
    <w:p w:rsidR="003327EF" w:rsidRPr="00C77F56" w:rsidRDefault="003327EF" w:rsidP="003327EF">
      <w:pPr>
        <w:pStyle w:val="Standard"/>
        <w:tabs>
          <w:tab w:val="left" w:pos="1560"/>
        </w:tabs>
        <w:ind w:right="-995"/>
        <w:jc w:val="right"/>
        <w:rPr>
          <w:sz w:val="28"/>
          <w:szCs w:val="28"/>
        </w:rPr>
      </w:pPr>
      <w:r w:rsidRPr="00C77F56">
        <w:rPr>
          <w:sz w:val="28"/>
          <w:szCs w:val="28"/>
        </w:rPr>
        <w:t>direktori 21.06.2016</w:t>
      </w:r>
    </w:p>
    <w:p w:rsidR="003327EF" w:rsidRDefault="003327EF" w:rsidP="003327EF">
      <w:pPr>
        <w:pStyle w:val="Standard"/>
        <w:tabs>
          <w:tab w:val="left" w:pos="1560"/>
        </w:tabs>
        <w:ind w:right="-995"/>
        <w:jc w:val="right"/>
        <w:rPr>
          <w:sz w:val="28"/>
          <w:szCs w:val="28"/>
        </w:rPr>
      </w:pPr>
      <w:r w:rsidRPr="00C77F56">
        <w:rPr>
          <w:sz w:val="28"/>
          <w:szCs w:val="28"/>
        </w:rPr>
        <w:t>käskkirjaga nr 1-3/21</w:t>
      </w:r>
    </w:p>
    <w:p w:rsidR="00192AC0" w:rsidRDefault="00192AC0" w:rsidP="003327EF">
      <w:pPr>
        <w:pStyle w:val="Standard"/>
        <w:tabs>
          <w:tab w:val="left" w:pos="1560"/>
        </w:tabs>
        <w:ind w:right="-995"/>
        <w:jc w:val="right"/>
        <w:rPr>
          <w:sz w:val="28"/>
          <w:szCs w:val="28"/>
        </w:rPr>
      </w:pPr>
      <w:r>
        <w:rPr>
          <w:sz w:val="28"/>
          <w:szCs w:val="28"/>
        </w:rPr>
        <w:t>muudetud</w:t>
      </w:r>
    </w:p>
    <w:p w:rsidR="00192AC0" w:rsidRDefault="00192AC0" w:rsidP="003327EF">
      <w:pPr>
        <w:pStyle w:val="Standard"/>
        <w:tabs>
          <w:tab w:val="left" w:pos="1560"/>
        </w:tabs>
        <w:ind w:right="-995"/>
        <w:jc w:val="right"/>
        <w:rPr>
          <w:sz w:val="28"/>
          <w:szCs w:val="28"/>
        </w:rPr>
      </w:pPr>
      <w:r>
        <w:rPr>
          <w:sz w:val="28"/>
          <w:szCs w:val="28"/>
        </w:rPr>
        <w:t xml:space="preserve">direktori 22.06.2017 </w:t>
      </w:r>
    </w:p>
    <w:p w:rsidR="00192AC0" w:rsidRPr="00C77F56" w:rsidRDefault="00192AC0" w:rsidP="003327EF">
      <w:pPr>
        <w:pStyle w:val="Standard"/>
        <w:tabs>
          <w:tab w:val="left" w:pos="1560"/>
        </w:tabs>
        <w:ind w:right="-995"/>
        <w:jc w:val="right"/>
        <w:rPr>
          <w:sz w:val="28"/>
          <w:szCs w:val="28"/>
        </w:rPr>
      </w:pPr>
      <w:r>
        <w:rPr>
          <w:sz w:val="28"/>
          <w:szCs w:val="28"/>
        </w:rPr>
        <w:t>käskkirjaga nr 1-3/17</w:t>
      </w:r>
      <w:bookmarkStart w:id="0" w:name="_GoBack"/>
      <w:bookmarkEnd w:id="0"/>
    </w:p>
    <w:p w:rsidR="00717D9D" w:rsidRDefault="00717D9D" w:rsidP="00717D9D">
      <w:pPr>
        <w:pStyle w:val="Standard"/>
        <w:ind w:right="-1368"/>
        <w:jc w:val="center"/>
        <w:rPr>
          <w:sz w:val="52"/>
          <w:szCs w:val="52"/>
        </w:rPr>
      </w:pPr>
    </w:p>
    <w:p w:rsidR="00717D9D" w:rsidRDefault="00717D9D" w:rsidP="00717D9D">
      <w:pPr>
        <w:pStyle w:val="Standard"/>
        <w:ind w:right="-1368"/>
        <w:jc w:val="center"/>
        <w:rPr>
          <w:sz w:val="52"/>
          <w:szCs w:val="52"/>
        </w:rPr>
      </w:pPr>
    </w:p>
    <w:p w:rsidR="00717D9D" w:rsidRDefault="00717D9D" w:rsidP="00717D9D">
      <w:pPr>
        <w:pStyle w:val="Standard"/>
        <w:ind w:right="-1368"/>
        <w:jc w:val="center"/>
        <w:rPr>
          <w:sz w:val="52"/>
          <w:szCs w:val="52"/>
        </w:rPr>
      </w:pPr>
    </w:p>
    <w:p w:rsidR="00240345" w:rsidRDefault="00046D3A" w:rsidP="00717D9D">
      <w:pPr>
        <w:pStyle w:val="Standard"/>
        <w:ind w:right="-1368"/>
      </w:pPr>
      <w:r>
        <w:br w:type="page"/>
      </w:r>
    </w:p>
    <w:p w:rsidR="00BC0BBB" w:rsidRPr="00BC0BBB" w:rsidRDefault="00BC0BBB" w:rsidP="00902AFE">
      <w:pPr>
        <w:pStyle w:val="Pealkiri"/>
        <w:tabs>
          <w:tab w:val="left" w:pos="3402"/>
        </w:tabs>
        <w:jc w:val="both"/>
        <w:rPr>
          <w:b/>
          <w:bCs/>
          <w:sz w:val="28"/>
          <w:szCs w:val="28"/>
        </w:rPr>
      </w:pPr>
      <w:r w:rsidRPr="00BC0BBB">
        <w:rPr>
          <w:b/>
          <w:bCs/>
          <w:sz w:val="28"/>
          <w:szCs w:val="28"/>
        </w:rPr>
        <w:lastRenderedPageBreak/>
        <w:t>SISUKORD</w:t>
      </w:r>
    </w:p>
    <w:p w:rsidR="00BC0BBB" w:rsidRDefault="00BC0BBB" w:rsidP="00902AFE">
      <w:pPr>
        <w:pStyle w:val="Pealkiri"/>
        <w:tabs>
          <w:tab w:val="left" w:pos="3402"/>
        </w:tabs>
        <w:jc w:val="both"/>
        <w:rPr>
          <w:b/>
          <w:bCs/>
          <w:sz w:val="20"/>
        </w:rPr>
      </w:pPr>
    </w:p>
    <w:p w:rsidR="00C90A0F" w:rsidRPr="007A2E7E" w:rsidRDefault="00902734" w:rsidP="00902AFE">
      <w:pPr>
        <w:pStyle w:val="Pealkiri"/>
        <w:tabs>
          <w:tab w:val="left" w:pos="3402"/>
        </w:tabs>
        <w:jc w:val="both"/>
        <w:rPr>
          <w:b/>
          <w:bCs/>
          <w:sz w:val="20"/>
        </w:rPr>
      </w:pPr>
      <w:r w:rsidRPr="007A2E7E">
        <w:rPr>
          <w:b/>
          <w:bCs/>
          <w:sz w:val="20"/>
        </w:rPr>
        <w:fldChar w:fldCharType="begin"/>
      </w:r>
      <w:r w:rsidRPr="007A2E7E">
        <w:rPr>
          <w:b/>
          <w:bCs/>
          <w:sz w:val="20"/>
        </w:rPr>
        <w:instrText xml:space="preserve"> REF _Ref440799751 \h </w:instrText>
      </w:r>
      <w:r w:rsidR="007A2E7E">
        <w:rPr>
          <w:b/>
          <w:bCs/>
          <w:sz w:val="20"/>
        </w:rPr>
        <w:instrText xml:space="preserve"> \* MERGEFORMAT </w:instrText>
      </w:r>
      <w:r w:rsidRPr="007A2E7E">
        <w:rPr>
          <w:b/>
          <w:bCs/>
          <w:sz w:val="20"/>
        </w:rPr>
      </w:r>
      <w:r w:rsidRPr="007A2E7E">
        <w:rPr>
          <w:b/>
          <w:bCs/>
          <w:sz w:val="20"/>
        </w:rPr>
        <w:fldChar w:fldCharType="separate"/>
      </w:r>
      <w:r w:rsidR="00C77F56" w:rsidRPr="007A2E7E">
        <w:rPr>
          <w:sz w:val="28"/>
          <w:szCs w:val="28"/>
        </w:rPr>
        <w:t>ÜLDSÄTTED</w:t>
      </w:r>
      <w:r w:rsidRPr="007A2E7E">
        <w:rPr>
          <w:b/>
          <w:bCs/>
          <w:sz w:val="20"/>
        </w:rPr>
        <w:fldChar w:fldCharType="end"/>
      </w:r>
    </w:p>
    <w:p w:rsidR="00902734" w:rsidRPr="00E2749A" w:rsidRDefault="00902734" w:rsidP="00902AFE">
      <w:pPr>
        <w:pStyle w:val="Alapealkiri"/>
        <w:tabs>
          <w:tab w:val="left" w:pos="3402"/>
        </w:tabs>
        <w:ind w:right="-483"/>
        <w:jc w:val="left"/>
        <w:rPr>
          <w:rFonts w:ascii="Times New Roman" w:hAnsi="Times New Roman" w:cs="Times New Roman"/>
          <w:i w:val="0"/>
          <w:sz w:val="24"/>
          <w:szCs w:val="24"/>
          <w:lang w:val="et-EE"/>
        </w:rPr>
      </w:pPr>
      <w:r w:rsidRPr="00292D82">
        <w:rPr>
          <w:rFonts w:ascii="Times New Roman" w:hAnsi="Times New Roman" w:cs="Times New Roman"/>
          <w:i w:val="0"/>
          <w:lang w:val="et-EE"/>
        </w:rPr>
        <w:fldChar w:fldCharType="begin"/>
      </w:r>
      <w:r w:rsidRPr="00292D82">
        <w:rPr>
          <w:rFonts w:ascii="Times New Roman" w:hAnsi="Times New Roman" w:cs="Times New Roman"/>
          <w:i w:val="0"/>
          <w:lang w:val="et-EE"/>
        </w:rPr>
        <w:instrText xml:space="preserve"> REF _Ref440799816 \h </w:instrText>
      </w:r>
      <w:r w:rsidR="007A2E7E" w:rsidRPr="00292D82">
        <w:rPr>
          <w:rFonts w:ascii="Times New Roman" w:hAnsi="Times New Roman" w:cs="Times New Roman"/>
          <w:i w:val="0"/>
          <w:lang w:val="et-EE"/>
        </w:rPr>
        <w:instrText xml:space="preserve"> \* MERGEFORMAT </w:instrText>
      </w:r>
      <w:r w:rsidRPr="00292D82">
        <w:rPr>
          <w:rFonts w:ascii="Times New Roman" w:hAnsi="Times New Roman" w:cs="Times New Roman"/>
          <w:i w:val="0"/>
          <w:lang w:val="et-EE"/>
        </w:rPr>
      </w:r>
      <w:r w:rsidRPr="00292D82">
        <w:rPr>
          <w:rFonts w:ascii="Times New Roman" w:hAnsi="Times New Roman" w:cs="Times New Roman"/>
          <w:i w:val="0"/>
          <w:lang w:val="et-EE"/>
        </w:rPr>
        <w:fldChar w:fldCharType="separate"/>
      </w:r>
      <w:r w:rsidR="00C77F56" w:rsidRPr="00C77F56">
        <w:rPr>
          <w:rFonts w:ascii="Times New Roman" w:hAnsi="Times New Roman" w:cs="Times New Roman"/>
          <w:i w:val="0"/>
          <w:sz w:val="24"/>
        </w:rPr>
        <w:t xml:space="preserve">§ 1. Kooli õppekava koostamise alused </w:t>
      </w:r>
      <w:proofErr w:type="gramStart"/>
      <w:r w:rsidR="00C77F56" w:rsidRPr="00C77F56">
        <w:rPr>
          <w:rFonts w:ascii="Times New Roman" w:hAnsi="Times New Roman" w:cs="Times New Roman"/>
          <w:i w:val="0"/>
          <w:sz w:val="24"/>
        </w:rPr>
        <w:t>ja</w:t>
      </w:r>
      <w:proofErr w:type="gramEnd"/>
      <w:r w:rsidR="00C77F56" w:rsidRPr="00C77F56">
        <w:rPr>
          <w:rFonts w:ascii="Times New Roman" w:hAnsi="Times New Roman" w:cs="Times New Roman"/>
          <w:i w:val="0"/>
          <w:sz w:val="24"/>
        </w:rPr>
        <w:t xml:space="preserve"> ülesehitus</w:t>
      </w:r>
      <w:r w:rsidRPr="00292D82">
        <w:rPr>
          <w:rFonts w:ascii="Times New Roman" w:hAnsi="Times New Roman" w:cs="Times New Roman"/>
          <w:i w:val="0"/>
          <w:lang w:val="et-EE"/>
        </w:rPr>
        <w:fldChar w:fldCharType="end"/>
      </w:r>
      <w:r w:rsidR="00971CF6" w:rsidRPr="00E2749A">
        <w:rPr>
          <w:rFonts w:ascii="Times New Roman" w:hAnsi="Times New Roman" w:cs="Times New Roman"/>
          <w:i w:val="0"/>
          <w:sz w:val="24"/>
          <w:szCs w:val="24"/>
          <w:lang w:val="et-EE"/>
        </w:rPr>
        <w:t>...........................</w:t>
      </w:r>
      <w:r w:rsidR="00E2749A">
        <w:rPr>
          <w:rFonts w:ascii="Times New Roman" w:hAnsi="Times New Roman" w:cs="Times New Roman"/>
          <w:i w:val="0"/>
          <w:sz w:val="24"/>
          <w:szCs w:val="24"/>
          <w:lang w:val="et-EE"/>
        </w:rPr>
        <w:t>..........</w:t>
      </w:r>
      <w:r w:rsidR="00971CF6" w:rsidRPr="00E2749A">
        <w:rPr>
          <w:rFonts w:ascii="Times New Roman" w:hAnsi="Times New Roman" w:cs="Times New Roman"/>
          <w:i w:val="0"/>
          <w:sz w:val="24"/>
          <w:szCs w:val="24"/>
          <w:lang w:val="et-EE"/>
        </w:rPr>
        <w:t>.....................</w:t>
      </w:r>
      <w:r w:rsidR="00BC0BBB" w:rsidRPr="00E2749A">
        <w:rPr>
          <w:rFonts w:ascii="Times New Roman" w:hAnsi="Times New Roman" w:cs="Times New Roman"/>
          <w:i w:val="0"/>
          <w:sz w:val="24"/>
          <w:szCs w:val="24"/>
          <w:lang w:val="et-EE"/>
        </w:rPr>
        <w:t xml:space="preserve">....... </w:t>
      </w:r>
      <w:r w:rsidR="00971CF6" w:rsidRPr="00E2749A">
        <w:rPr>
          <w:rFonts w:ascii="Times New Roman" w:hAnsi="Times New Roman" w:cs="Times New Roman"/>
          <w:i w:val="0"/>
          <w:sz w:val="24"/>
          <w:szCs w:val="24"/>
          <w:lang w:val="et-EE"/>
        </w:rPr>
        <w:fldChar w:fldCharType="begin"/>
      </w:r>
      <w:r w:rsidR="00971CF6" w:rsidRPr="00E2749A">
        <w:rPr>
          <w:rFonts w:ascii="Times New Roman" w:hAnsi="Times New Roman" w:cs="Times New Roman"/>
          <w:i w:val="0"/>
          <w:sz w:val="24"/>
          <w:szCs w:val="24"/>
          <w:lang w:val="et-EE"/>
        </w:rPr>
        <w:instrText xml:space="preserve"> PAGEREF _Ref440799751 \h </w:instrText>
      </w:r>
      <w:r w:rsidR="00971CF6" w:rsidRPr="00E2749A">
        <w:rPr>
          <w:rFonts w:ascii="Times New Roman" w:hAnsi="Times New Roman" w:cs="Times New Roman"/>
          <w:i w:val="0"/>
          <w:sz w:val="24"/>
          <w:szCs w:val="24"/>
          <w:lang w:val="et-EE"/>
        </w:rPr>
      </w:r>
      <w:r w:rsidR="00971CF6" w:rsidRPr="00E2749A">
        <w:rPr>
          <w:rFonts w:ascii="Times New Roman" w:hAnsi="Times New Roman" w:cs="Times New Roman"/>
          <w:i w:val="0"/>
          <w:sz w:val="24"/>
          <w:szCs w:val="24"/>
          <w:lang w:val="et-EE"/>
        </w:rPr>
        <w:fldChar w:fldCharType="separate"/>
      </w:r>
      <w:r w:rsidR="00C77F56">
        <w:rPr>
          <w:rFonts w:ascii="Times New Roman" w:hAnsi="Times New Roman" w:cs="Times New Roman"/>
          <w:i w:val="0"/>
          <w:noProof/>
          <w:sz w:val="24"/>
          <w:szCs w:val="24"/>
          <w:lang w:val="et-EE"/>
        </w:rPr>
        <w:t>3</w:t>
      </w:r>
      <w:r w:rsidR="00971CF6" w:rsidRPr="00E2749A">
        <w:rPr>
          <w:rFonts w:ascii="Times New Roman" w:hAnsi="Times New Roman" w:cs="Times New Roman"/>
          <w:i w:val="0"/>
          <w:sz w:val="24"/>
          <w:szCs w:val="24"/>
          <w:lang w:val="et-EE"/>
        </w:rPr>
        <w:fldChar w:fldCharType="end"/>
      </w:r>
    </w:p>
    <w:p w:rsidR="00902734" w:rsidRDefault="00902734" w:rsidP="00902AFE">
      <w:pPr>
        <w:pStyle w:val="Kehatekst"/>
        <w:tabs>
          <w:tab w:val="left" w:pos="3402"/>
        </w:tabs>
        <w:rPr>
          <w:lang w:val="et-EE"/>
        </w:rPr>
      </w:pPr>
      <w:r w:rsidRPr="007A2E7E">
        <w:rPr>
          <w:lang w:val="et-EE"/>
        </w:rPr>
        <w:fldChar w:fldCharType="begin"/>
      </w:r>
      <w:r w:rsidRPr="007A2E7E">
        <w:rPr>
          <w:lang w:val="et-EE"/>
        </w:rPr>
        <w:instrText xml:space="preserve"> REF _Ref440799826 \h </w:instrText>
      </w:r>
      <w:r w:rsidR="007A2E7E">
        <w:rPr>
          <w:lang w:val="et-EE"/>
        </w:rPr>
        <w:instrText xml:space="preserve"> \* MERGEFORMAT </w:instrText>
      </w:r>
      <w:r w:rsidRPr="007A2E7E">
        <w:rPr>
          <w:lang w:val="et-EE"/>
        </w:rPr>
      </w:r>
      <w:r w:rsidRPr="007A2E7E">
        <w:rPr>
          <w:lang w:val="et-EE"/>
        </w:rPr>
        <w:fldChar w:fldCharType="separate"/>
      </w:r>
      <w:r w:rsidR="00C77F56" w:rsidRPr="007A2E7E">
        <w:rPr>
          <w:bCs/>
          <w:sz w:val="28"/>
          <w:szCs w:val="28"/>
        </w:rPr>
        <w:t>ÜLDOSA</w:t>
      </w:r>
      <w:r w:rsidRPr="007A2E7E">
        <w:rPr>
          <w:lang w:val="et-EE"/>
        </w:rPr>
        <w:fldChar w:fldCharType="end"/>
      </w:r>
    </w:p>
    <w:p w:rsidR="00971CF6" w:rsidRPr="007A2E7E" w:rsidRDefault="00971CF6" w:rsidP="00902AFE">
      <w:pPr>
        <w:pStyle w:val="Kehatekst"/>
        <w:tabs>
          <w:tab w:val="left" w:pos="3402"/>
        </w:tabs>
        <w:rPr>
          <w:lang w:val="et-EE"/>
        </w:rPr>
      </w:pPr>
    </w:p>
    <w:p w:rsidR="00902734" w:rsidRPr="00C77F56" w:rsidRDefault="00902734" w:rsidP="00902AFE">
      <w:pPr>
        <w:pStyle w:val="Kehatekst"/>
        <w:tabs>
          <w:tab w:val="left" w:pos="3402"/>
        </w:tabs>
        <w:jc w:val="left"/>
        <w:rPr>
          <w:lang w:val="et-EE"/>
        </w:rPr>
      </w:pPr>
      <w:r w:rsidRPr="00C77F56">
        <w:rPr>
          <w:lang w:val="et-EE"/>
        </w:rPr>
        <w:fldChar w:fldCharType="begin"/>
      </w:r>
      <w:r w:rsidRPr="00C77F56">
        <w:rPr>
          <w:lang w:val="et-EE"/>
        </w:rPr>
        <w:instrText xml:space="preserve"> REF _Ref440799833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1. </w:t>
      </w:r>
      <w:r w:rsidR="008F6338">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fldChar w:fldCharType="begin"/>
      </w:r>
      <w:r w:rsidRPr="00C77F56">
        <w:rPr>
          <w:lang w:val="et-EE"/>
        </w:rPr>
        <w:instrText xml:space="preserve"> REF _Ref440799841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 Kooli väärtused </w:t>
      </w:r>
      <w:proofErr w:type="gramStart"/>
      <w:r w:rsidR="00C77F56" w:rsidRPr="00C77F56">
        <w:rPr>
          <w:sz w:val="28"/>
        </w:rPr>
        <w:t>ja</w:t>
      </w:r>
      <w:proofErr w:type="gramEnd"/>
      <w:r w:rsidR="00C77F56" w:rsidRPr="00C77F56">
        <w:rPr>
          <w:sz w:val="28"/>
        </w:rPr>
        <w:t xml:space="preserve"> eripära ning kooli õppe- ja kasvatuseesmärgid</w:t>
      </w:r>
      <w:r w:rsidRPr="00C77F56">
        <w:rPr>
          <w:lang w:val="et-EE"/>
        </w:rPr>
        <w:fldChar w:fldCharType="end"/>
      </w:r>
      <w:r w:rsidR="00C77F56" w:rsidRPr="00C77F56">
        <w:rPr>
          <w:lang w:val="et-EE"/>
        </w:rPr>
        <w:t>....................</w:t>
      </w:r>
      <w:r w:rsidR="00971CF6" w:rsidRPr="00C77F56">
        <w:rPr>
          <w:lang w:val="et-EE"/>
        </w:rPr>
        <w:t>.................................................................</w:t>
      </w:r>
      <w:r w:rsidR="00C77F56"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_Ref440799841 \h </w:instrText>
      </w:r>
      <w:r w:rsidR="00971CF6" w:rsidRPr="00C77F56">
        <w:rPr>
          <w:lang w:val="et-EE"/>
        </w:rPr>
      </w:r>
      <w:r w:rsidR="00971CF6" w:rsidRPr="00C77F56">
        <w:rPr>
          <w:lang w:val="et-EE"/>
        </w:rPr>
        <w:fldChar w:fldCharType="separate"/>
      </w:r>
      <w:r w:rsidR="00C77F56" w:rsidRPr="00C77F56">
        <w:rPr>
          <w:noProof/>
          <w:lang w:val="et-EE"/>
        </w:rPr>
        <w:t>4</w:t>
      </w:r>
      <w:r w:rsidR="00971CF6" w:rsidRPr="00C77F56">
        <w:rPr>
          <w:lang w:val="et-EE"/>
        </w:rPr>
        <w:fldChar w:fldCharType="end"/>
      </w:r>
    </w:p>
    <w:p w:rsidR="00971CF6" w:rsidRPr="00C77F56" w:rsidRDefault="00971CF6" w:rsidP="00902AFE">
      <w:pPr>
        <w:pStyle w:val="Kehatekst"/>
        <w:tabs>
          <w:tab w:val="left" w:pos="3402"/>
        </w:tabs>
        <w:jc w:val="left"/>
        <w:rPr>
          <w:lang w:val="et-EE"/>
        </w:rPr>
      </w:pP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_Ref440799849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2. Kooli väärtused </w:t>
      </w:r>
      <w:proofErr w:type="gramStart"/>
      <w:r w:rsidR="00C77F56" w:rsidRPr="00C77F56">
        <w:rPr>
          <w:color w:val="auto"/>
          <w:sz w:val="24"/>
        </w:rPr>
        <w:t>ja</w:t>
      </w:r>
      <w:proofErr w:type="gramEnd"/>
      <w:r w:rsidR="00C77F56" w:rsidRPr="00C77F56">
        <w:rPr>
          <w:color w:val="auto"/>
          <w:sz w:val="24"/>
        </w:rPr>
        <w:t xml:space="preserve"> eripära</w:t>
      </w:r>
      <w:r w:rsidRPr="00C77F56">
        <w:rPr>
          <w:lang w:val="et-EE"/>
        </w:rPr>
        <w:fldChar w:fldCharType="end"/>
      </w:r>
      <w:r w:rsidR="00971CF6" w:rsidRPr="00C77F56">
        <w:rPr>
          <w:lang w:val="et-EE"/>
        </w:rPr>
        <w:t xml:space="preserve"> ..................................................................................</w:t>
      </w:r>
      <w:r w:rsidR="00BC0BBB" w:rsidRPr="00C77F56">
        <w:rPr>
          <w:lang w:val="et-EE"/>
        </w:rPr>
        <w:t>................</w:t>
      </w:r>
      <w:r w:rsidR="00971CF6" w:rsidRPr="00C77F56">
        <w:rPr>
          <w:lang w:val="et-EE"/>
        </w:rPr>
        <w:t>.</w:t>
      </w:r>
      <w:r w:rsidR="00EF710F" w:rsidRPr="00C77F56">
        <w:rPr>
          <w:lang w:val="et-EE"/>
        </w:rPr>
        <w:t>........</w:t>
      </w:r>
      <w:r w:rsidR="00971CF6" w:rsidRPr="00C77F56">
        <w:rPr>
          <w:lang w:val="et-EE"/>
        </w:rPr>
        <w:t xml:space="preserve"> </w:t>
      </w:r>
      <w:r w:rsidR="00971CF6" w:rsidRPr="00C77F56">
        <w:rPr>
          <w:lang w:val="et-EE"/>
        </w:rPr>
        <w:fldChar w:fldCharType="begin"/>
      </w:r>
      <w:r w:rsidR="00971CF6" w:rsidRPr="00C77F56">
        <w:rPr>
          <w:lang w:val="et-EE"/>
        </w:rPr>
        <w:instrText xml:space="preserve"> PAGEREF _Ref440799849 \h </w:instrText>
      </w:r>
      <w:r w:rsidR="00971CF6" w:rsidRPr="00C77F56">
        <w:rPr>
          <w:lang w:val="et-EE"/>
        </w:rPr>
      </w:r>
      <w:r w:rsidR="00971CF6" w:rsidRPr="00C77F56">
        <w:rPr>
          <w:lang w:val="et-EE"/>
        </w:rPr>
        <w:fldChar w:fldCharType="separate"/>
      </w:r>
      <w:r w:rsidR="00C77F56" w:rsidRPr="00C77F56">
        <w:rPr>
          <w:noProof/>
          <w:lang w:val="et-EE"/>
        </w:rPr>
        <w:t>4</w:t>
      </w:r>
      <w:r w:rsidR="00971CF6" w:rsidRPr="00C77F56">
        <w:rPr>
          <w:lang w:val="et-EE"/>
        </w:rPr>
        <w:fldChar w:fldCharType="end"/>
      </w:r>
    </w:p>
    <w:p w:rsidR="00902734" w:rsidRPr="00C77F56" w:rsidRDefault="00292D82" w:rsidP="00902AFE">
      <w:pPr>
        <w:pStyle w:val="Kehatekst"/>
        <w:tabs>
          <w:tab w:val="left" w:pos="3402"/>
        </w:tabs>
        <w:rPr>
          <w:lang w:val="et-EE"/>
        </w:rPr>
      </w:pPr>
      <w:r w:rsidRPr="00C77F56">
        <w:rPr>
          <w:lang w:val="et-EE"/>
        </w:rPr>
        <w:t>§ 3. Kooli õppe- ja kasvatuseesmärgid</w:t>
      </w:r>
      <w:r w:rsidR="00BC0BBB" w:rsidRPr="00C77F56">
        <w:rPr>
          <w:lang w:val="et-EE"/>
        </w:rPr>
        <w:t>.....................................................................................</w:t>
      </w:r>
      <w:r w:rsidR="00E2749A" w:rsidRPr="00C77F56">
        <w:rPr>
          <w:lang w:val="et-EE"/>
        </w:rPr>
        <w:t>...</w:t>
      </w:r>
      <w:r w:rsidR="00BC0BBB" w:rsidRPr="00C77F56">
        <w:rPr>
          <w:lang w:val="et-EE"/>
        </w:rPr>
        <w:t>...</w:t>
      </w:r>
      <w:r w:rsidR="00EF710F" w:rsidRPr="00C77F56">
        <w:rPr>
          <w:lang w:val="et-EE"/>
        </w:rPr>
        <w:t>.......</w:t>
      </w:r>
      <w:r w:rsidR="00BC0BBB" w:rsidRPr="00C77F56">
        <w:rPr>
          <w:lang w:val="et-EE"/>
        </w:rPr>
        <w:t xml:space="preserve">  4</w:t>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_Ref440799858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4. Põhihariduse alusväärtused</w:t>
      </w:r>
      <w:r w:rsidRPr="00C77F56">
        <w:rPr>
          <w:lang w:val="et-EE"/>
        </w:rPr>
        <w:fldChar w:fldCharType="end"/>
      </w:r>
      <w:r w:rsidR="00971CF6" w:rsidRPr="00C77F56">
        <w:rPr>
          <w:lang w:val="et-EE"/>
        </w:rPr>
        <w:t xml:space="preserve"> ...........................................................................</w:t>
      </w:r>
      <w:r w:rsidR="00BC0BBB" w:rsidRPr="00C77F56">
        <w:rPr>
          <w:lang w:val="et-EE"/>
        </w:rPr>
        <w:t>.................</w:t>
      </w:r>
      <w:r w:rsidR="00971CF6" w:rsidRPr="00C77F56">
        <w:rPr>
          <w:lang w:val="et-EE"/>
        </w:rPr>
        <w:t>....</w:t>
      </w:r>
      <w:r w:rsidR="00EF710F"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_Ref440799858 \h </w:instrText>
      </w:r>
      <w:r w:rsidR="00971CF6" w:rsidRPr="00C77F56">
        <w:rPr>
          <w:lang w:val="et-EE"/>
        </w:rPr>
      </w:r>
      <w:r w:rsidR="00971CF6" w:rsidRPr="00C77F56">
        <w:rPr>
          <w:lang w:val="et-EE"/>
        </w:rPr>
        <w:fldChar w:fldCharType="separate"/>
      </w:r>
      <w:r w:rsidR="00C77F56" w:rsidRPr="00C77F56">
        <w:rPr>
          <w:noProof/>
          <w:lang w:val="et-EE"/>
        </w:rPr>
        <w:t>5</w:t>
      </w:r>
      <w:r w:rsidR="00971CF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_Ref440799866 \h  \* MERGEFORMAT </w:instrText>
      </w:r>
      <w:r>
        <w:fldChar w:fldCharType="separate"/>
      </w:r>
      <w:r w:rsidR="00C77F56" w:rsidRPr="00C77F56">
        <w:rPr>
          <w:color w:val="auto"/>
          <w:sz w:val="24"/>
        </w:rPr>
        <w:t>§ 5. Põhikooli sihiseade</w:t>
      </w:r>
      <w:r>
        <w:fldChar w:fldCharType="end"/>
      </w:r>
      <w:r w:rsidR="00971CF6" w:rsidRPr="00C77F56">
        <w:rPr>
          <w:lang w:val="et-EE"/>
        </w:rPr>
        <w:t>...........................................................................................</w:t>
      </w:r>
      <w:r w:rsidR="00BC0BBB" w:rsidRPr="00C77F56">
        <w:rPr>
          <w:lang w:val="et-EE"/>
        </w:rPr>
        <w:t>..................</w:t>
      </w:r>
      <w:r w:rsidR="00EF710F" w:rsidRPr="00C77F56">
        <w:rPr>
          <w:lang w:val="et-EE"/>
        </w:rPr>
        <w:t>........</w:t>
      </w:r>
      <w:r w:rsidR="00971CF6"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_Ref440799866 \h </w:instrText>
      </w:r>
      <w:r w:rsidR="00971CF6" w:rsidRPr="00C77F56">
        <w:rPr>
          <w:lang w:val="et-EE"/>
        </w:rPr>
      </w:r>
      <w:r w:rsidR="00971CF6" w:rsidRPr="00C77F56">
        <w:rPr>
          <w:lang w:val="et-EE"/>
        </w:rPr>
        <w:fldChar w:fldCharType="separate"/>
      </w:r>
      <w:r w:rsidR="00C77F56" w:rsidRPr="00C77F56">
        <w:rPr>
          <w:noProof/>
          <w:lang w:val="et-EE"/>
        </w:rPr>
        <w:t>5</w:t>
      </w:r>
      <w:r w:rsidR="00971CF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_Ref440799873 \h  \* MERGEFORMAT </w:instrText>
      </w:r>
      <w:r>
        <w:fldChar w:fldCharType="separate"/>
      </w:r>
      <w:r w:rsidR="00C77F56" w:rsidRPr="00C77F56">
        <w:rPr>
          <w:color w:val="auto"/>
          <w:sz w:val="24"/>
        </w:rPr>
        <w:t>§ 6. Pädevused</w:t>
      </w:r>
      <w:r>
        <w:fldChar w:fldCharType="end"/>
      </w:r>
      <w:r w:rsidR="00971CF6" w:rsidRPr="00C77F56">
        <w:rPr>
          <w:lang w:val="et-EE"/>
        </w:rPr>
        <w:t xml:space="preserve"> ...................................................................................................</w:t>
      </w:r>
      <w:r w:rsidR="00BC0BBB" w:rsidRPr="00C77F56">
        <w:rPr>
          <w:lang w:val="et-EE"/>
        </w:rPr>
        <w:t>..................</w:t>
      </w:r>
      <w:r w:rsidR="00971CF6" w:rsidRPr="00C77F56">
        <w:rPr>
          <w:lang w:val="et-EE"/>
        </w:rPr>
        <w:t>.....</w:t>
      </w:r>
      <w:r w:rsidR="00BC0BBB" w:rsidRPr="00C77F56">
        <w:rPr>
          <w:lang w:val="et-EE"/>
        </w:rPr>
        <w:t xml:space="preserve"> </w:t>
      </w:r>
      <w:r w:rsidR="00EF710F"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_Ref440799873 \h </w:instrText>
      </w:r>
      <w:r w:rsidR="00971CF6" w:rsidRPr="00C77F56">
        <w:rPr>
          <w:lang w:val="et-EE"/>
        </w:rPr>
      </w:r>
      <w:r w:rsidR="00971CF6" w:rsidRPr="00C77F56">
        <w:rPr>
          <w:lang w:val="et-EE"/>
        </w:rPr>
        <w:fldChar w:fldCharType="separate"/>
      </w:r>
      <w:r w:rsidR="00C77F56" w:rsidRPr="00C77F56">
        <w:rPr>
          <w:noProof/>
          <w:lang w:val="et-EE"/>
        </w:rPr>
        <w:t>6</w:t>
      </w:r>
      <w:r w:rsidR="00971CF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_Ref440799882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7. Õppimise käsitus</w:t>
      </w:r>
      <w:r w:rsidRPr="00C77F56">
        <w:rPr>
          <w:lang w:val="et-EE"/>
        </w:rPr>
        <w:fldChar w:fldCharType="end"/>
      </w:r>
      <w:r w:rsidR="00971CF6" w:rsidRPr="00C77F56">
        <w:rPr>
          <w:lang w:val="et-EE"/>
        </w:rPr>
        <w:t xml:space="preserve"> ..................................................................................</w:t>
      </w:r>
      <w:r w:rsidR="00BC0BBB" w:rsidRPr="00C77F56">
        <w:rPr>
          <w:lang w:val="et-EE"/>
        </w:rPr>
        <w:t>...................</w:t>
      </w:r>
      <w:r w:rsidR="00971CF6" w:rsidRPr="00C77F56">
        <w:rPr>
          <w:lang w:val="et-EE"/>
        </w:rPr>
        <w:t>..........</w:t>
      </w:r>
      <w:r w:rsidR="00EF710F" w:rsidRPr="00C77F56">
        <w:rPr>
          <w:lang w:val="et-EE"/>
        </w:rPr>
        <w:t>.........</w:t>
      </w:r>
      <w:r w:rsidR="00971CF6"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_Ref440799882 \h </w:instrText>
      </w:r>
      <w:r w:rsidR="00971CF6" w:rsidRPr="00C77F56">
        <w:rPr>
          <w:lang w:val="et-EE"/>
        </w:rPr>
      </w:r>
      <w:r w:rsidR="00971CF6" w:rsidRPr="00C77F56">
        <w:rPr>
          <w:lang w:val="et-EE"/>
        </w:rPr>
        <w:fldChar w:fldCharType="separate"/>
      </w:r>
      <w:r w:rsidR="00C77F56" w:rsidRPr="00C77F56">
        <w:rPr>
          <w:noProof/>
          <w:lang w:val="et-EE"/>
        </w:rPr>
        <w:t>8</w:t>
      </w:r>
      <w:r w:rsidR="00971CF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_Ref440799895 \h  \* MERGEFORMAT </w:instrText>
      </w:r>
      <w:r>
        <w:fldChar w:fldCharType="separate"/>
      </w:r>
      <w:r w:rsidR="00C77F56" w:rsidRPr="00C77F56">
        <w:rPr>
          <w:color w:val="auto"/>
          <w:sz w:val="24"/>
        </w:rPr>
        <w:t>§ 8. Õpikeskkond</w:t>
      </w:r>
      <w:r>
        <w:fldChar w:fldCharType="end"/>
      </w:r>
      <w:r w:rsidR="00971CF6" w:rsidRPr="00C77F56">
        <w:rPr>
          <w:lang w:val="et-EE"/>
        </w:rPr>
        <w:t xml:space="preserve"> ............................................................................................</w:t>
      </w:r>
      <w:r w:rsidR="00BC0BBB" w:rsidRPr="00C77F56">
        <w:rPr>
          <w:lang w:val="et-EE"/>
        </w:rPr>
        <w:t>..</w:t>
      </w:r>
      <w:r w:rsidR="00971CF6" w:rsidRPr="00C77F56">
        <w:rPr>
          <w:lang w:val="et-EE"/>
        </w:rPr>
        <w:t>....</w:t>
      </w:r>
      <w:r w:rsidR="00BC0BBB" w:rsidRPr="00C77F56">
        <w:rPr>
          <w:lang w:val="et-EE"/>
        </w:rPr>
        <w:t>................</w:t>
      </w:r>
      <w:r w:rsidR="00971CF6" w:rsidRPr="00C77F56">
        <w:rPr>
          <w:lang w:val="et-EE"/>
        </w:rPr>
        <w:t>...</w:t>
      </w:r>
      <w:r w:rsidR="00EF710F" w:rsidRPr="00C77F56">
        <w:rPr>
          <w:lang w:val="et-EE"/>
        </w:rPr>
        <w:t>.........</w:t>
      </w:r>
      <w:r w:rsidR="00971CF6"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_Ref440799895 \h </w:instrText>
      </w:r>
      <w:r w:rsidR="00971CF6" w:rsidRPr="00C77F56">
        <w:rPr>
          <w:lang w:val="et-EE"/>
        </w:rPr>
      </w:r>
      <w:r w:rsidR="00971CF6" w:rsidRPr="00C77F56">
        <w:rPr>
          <w:lang w:val="et-EE"/>
        </w:rPr>
        <w:fldChar w:fldCharType="separate"/>
      </w:r>
      <w:r w:rsidR="00C77F56" w:rsidRPr="00C77F56">
        <w:rPr>
          <w:noProof/>
          <w:lang w:val="et-EE"/>
        </w:rPr>
        <w:t>9</w:t>
      </w:r>
      <w:r w:rsidR="00971CF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_Ref440799909 \h  \* MERGEFORMAT </w:instrText>
      </w:r>
      <w:r>
        <w:fldChar w:fldCharType="separate"/>
      </w:r>
      <w:r w:rsidR="00C77F56" w:rsidRPr="00C77F56">
        <w:rPr>
          <w:color w:val="auto"/>
          <w:sz w:val="24"/>
        </w:rPr>
        <w:t>§ 9. I kooliastmes taotletavad pädevused</w:t>
      </w:r>
      <w:r>
        <w:fldChar w:fldCharType="end"/>
      </w:r>
      <w:r w:rsidR="00971CF6" w:rsidRPr="00C77F56">
        <w:rPr>
          <w:lang w:val="et-EE"/>
        </w:rPr>
        <w:t>........................................................</w:t>
      </w:r>
      <w:r w:rsidR="00BC0BBB" w:rsidRPr="00C77F56">
        <w:rPr>
          <w:lang w:val="et-EE"/>
        </w:rPr>
        <w:t>.........................</w:t>
      </w:r>
      <w:r w:rsidR="00EF710F" w:rsidRPr="00C77F56">
        <w:rPr>
          <w:lang w:val="et-EE"/>
        </w:rPr>
        <w:t>......</w:t>
      </w:r>
      <w:r w:rsidR="00BC0BBB" w:rsidRPr="00C77F56">
        <w:rPr>
          <w:lang w:val="et-EE"/>
        </w:rPr>
        <w:t xml:space="preserve"> </w:t>
      </w:r>
      <w:r w:rsidR="00971CF6" w:rsidRPr="00C77F56">
        <w:rPr>
          <w:lang w:val="et-EE"/>
        </w:rPr>
        <w:fldChar w:fldCharType="begin"/>
      </w:r>
      <w:r w:rsidR="00971CF6" w:rsidRPr="00C77F56">
        <w:rPr>
          <w:lang w:val="et-EE"/>
        </w:rPr>
        <w:instrText xml:space="preserve"> PAGEREF _Ref440799909 \h </w:instrText>
      </w:r>
      <w:r w:rsidR="00971CF6" w:rsidRPr="00C77F56">
        <w:rPr>
          <w:lang w:val="et-EE"/>
        </w:rPr>
      </w:r>
      <w:r w:rsidR="00971CF6" w:rsidRPr="00C77F56">
        <w:rPr>
          <w:lang w:val="et-EE"/>
        </w:rPr>
        <w:fldChar w:fldCharType="separate"/>
      </w:r>
      <w:r w:rsidR="00C77F56" w:rsidRPr="00C77F56">
        <w:rPr>
          <w:noProof/>
          <w:lang w:val="et-EE"/>
        </w:rPr>
        <w:t>10</w:t>
      </w:r>
      <w:r w:rsidR="00971CF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_Ref440799915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10. Õppe </w:t>
      </w:r>
      <w:proofErr w:type="gramStart"/>
      <w:r w:rsidR="00C77F56" w:rsidRPr="00C77F56">
        <w:rPr>
          <w:color w:val="auto"/>
          <w:sz w:val="24"/>
        </w:rPr>
        <w:t>ja</w:t>
      </w:r>
      <w:proofErr w:type="gramEnd"/>
      <w:r w:rsidR="00C77F56" w:rsidRPr="00C77F56">
        <w:rPr>
          <w:color w:val="auto"/>
          <w:sz w:val="24"/>
        </w:rPr>
        <w:t xml:space="preserve"> kasvatuse rõhuasetused I kooliastmes</w:t>
      </w:r>
      <w:r w:rsidRPr="00C77F56">
        <w:rPr>
          <w:lang w:val="et-EE"/>
        </w:rPr>
        <w:fldChar w:fldCharType="end"/>
      </w:r>
      <w:r w:rsidR="00971CF6" w:rsidRPr="00C77F56">
        <w:rPr>
          <w:lang w:val="et-EE"/>
        </w:rPr>
        <w:t xml:space="preserve"> ....................................</w:t>
      </w:r>
      <w:r w:rsidR="00BC0BBB" w:rsidRPr="00C77F56">
        <w:rPr>
          <w:lang w:val="et-EE"/>
        </w:rPr>
        <w:t>....................</w:t>
      </w:r>
      <w:r w:rsidR="00971CF6" w:rsidRPr="00C77F56">
        <w:rPr>
          <w:lang w:val="et-EE"/>
        </w:rPr>
        <w:t>....</w:t>
      </w:r>
      <w:r w:rsidR="005B08A1" w:rsidRPr="00C77F56">
        <w:rPr>
          <w:lang w:val="et-EE"/>
        </w:rPr>
        <w:t>....</w:t>
      </w:r>
      <w:r w:rsidR="00971CF6" w:rsidRPr="00C77F56">
        <w:rPr>
          <w:lang w:val="et-EE"/>
        </w:rPr>
        <w:t>....</w:t>
      </w:r>
      <w:r w:rsidR="00BC0BBB" w:rsidRPr="00C77F56">
        <w:rPr>
          <w:lang w:val="et-EE"/>
        </w:rPr>
        <w:fldChar w:fldCharType="begin"/>
      </w:r>
      <w:r w:rsidR="00BC0BBB" w:rsidRPr="00C77F56">
        <w:rPr>
          <w:lang w:val="et-EE"/>
        </w:rPr>
        <w:instrText xml:space="preserve"> PAGEREF _Ref440799915 \h </w:instrText>
      </w:r>
      <w:r w:rsidR="00BC0BBB" w:rsidRPr="00C77F56">
        <w:rPr>
          <w:lang w:val="et-EE"/>
        </w:rPr>
      </w:r>
      <w:r w:rsidR="00BC0BBB" w:rsidRPr="00C77F56">
        <w:rPr>
          <w:lang w:val="et-EE"/>
        </w:rPr>
        <w:fldChar w:fldCharType="separate"/>
      </w:r>
      <w:r w:rsidR="00C77F56" w:rsidRPr="00C77F56">
        <w:rPr>
          <w:noProof/>
          <w:lang w:val="et-EE"/>
        </w:rPr>
        <w:t>10</w:t>
      </w:r>
      <w:r w:rsidR="00BC0BBB" w:rsidRPr="00C77F56">
        <w:rPr>
          <w:lang w:val="et-EE"/>
        </w:rPr>
        <w:fldChar w:fldCharType="end"/>
      </w:r>
      <w:r w:rsidR="00BC0BBB" w:rsidRPr="00C77F56">
        <w:rPr>
          <w:lang w:val="et-EE"/>
        </w:rPr>
        <w:t xml:space="preserve"> </w:t>
      </w:r>
    </w:p>
    <w:p w:rsidR="00902734" w:rsidRPr="00C77F56" w:rsidRDefault="00CC3938" w:rsidP="00902AFE">
      <w:pPr>
        <w:pStyle w:val="Kehatekst"/>
        <w:tabs>
          <w:tab w:val="left" w:pos="3402"/>
        </w:tabs>
        <w:rPr>
          <w:lang w:val="et-EE"/>
        </w:rPr>
      </w:pPr>
      <w:r>
        <w:fldChar w:fldCharType="begin"/>
      </w:r>
      <w:r>
        <w:instrText xml:space="preserve"> REF _Ref440799941 \h  \* MERGEFORMAT </w:instrText>
      </w:r>
      <w:r>
        <w:fldChar w:fldCharType="separate"/>
      </w:r>
      <w:r w:rsidR="00C77F56" w:rsidRPr="00C77F56">
        <w:rPr>
          <w:color w:val="auto"/>
          <w:sz w:val="24"/>
        </w:rPr>
        <w:t>§ 11. II kooliastme pädevused</w:t>
      </w:r>
      <w:r>
        <w:fldChar w:fldCharType="end"/>
      </w:r>
      <w:r w:rsidR="00971CF6" w:rsidRPr="00C77F56">
        <w:rPr>
          <w:lang w:val="et-EE"/>
        </w:rPr>
        <w:t xml:space="preserve"> ..........................................................................</w:t>
      </w:r>
      <w:r w:rsidR="00BC0BBB" w:rsidRPr="00C77F56">
        <w:rPr>
          <w:lang w:val="et-EE"/>
        </w:rPr>
        <w:t>...................</w:t>
      </w:r>
      <w:r w:rsidR="00971CF6" w:rsidRPr="00C77F56">
        <w:rPr>
          <w:lang w:val="et-EE"/>
        </w:rPr>
        <w:t>....</w:t>
      </w:r>
      <w:r w:rsidR="00EF710F" w:rsidRPr="00C77F56">
        <w:rPr>
          <w:lang w:val="et-EE"/>
        </w:rPr>
        <w:t>........</w:t>
      </w:r>
      <w:r w:rsidR="00971CF6" w:rsidRPr="00C77F56">
        <w:rPr>
          <w:lang w:val="et-EE"/>
        </w:rPr>
        <w:t>.</w:t>
      </w:r>
      <w:r w:rsidR="00971CF6" w:rsidRPr="00C77F56">
        <w:rPr>
          <w:lang w:val="et-EE"/>
        </w:rPr>
        <w:fldChar w:fldCharType="begin"/>
      </w:r>
      <w:r w:rsidR="00971CF6" w:rsidRPr="00C77F56">
        <w:rPr>
          <w:lang w:val="et-EE"/>
        </w:rPr>
        <w:instrText xml:space="preserve"> PAGEREF _Ref440799941 \h </w:instrText>
      </w:r>
      <w:r w:rsidR="00971CF6" w:rsidRPr="00C77F56">
        <w:rPr>
          <w:lang w:val="et-EE"/>
        </w:rPr>
      </w:r>
      <w:r w:rsidR="00971CF6" w:rsidRPr="00C77F56">
        <w:rPr>
          <w:lang w:val="et-EE"/>
        </w:rPr>
        <w:fldChar w:fldCharType="separate"/>
      </w:r>
      <w:r w:rsidR="00C77F56" w:rsidRPr="00C77F56">
        <w:rPr>
          <w:noProof/>
          <w:lang w:val="et-EE"/>
        </w:rPr>
        <w:t>11</w:t>
      </w:r>
      <w:r w:rsidR="00971CF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_Ref440799950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12. Õppe </w:t>
      </w:r>
      <w:proofErr w:type="gramStart"/>
      <w:r w:rsidR="00C77F56" w:rsidRPr="00C77F56">
        <w:rPr>
          <w:color w:val="auto"/>
          <w:sz w:val="24"/>
        </w:rPr>
        <w:t>ja</w:t>
      </w:r>
      <w:proofErr w:type="gramEnd"/>
      <w:r w:rsidR="00C77F56" w:rsidRPr="00C77F56">
        <w:rPr>
          <w:color w:val="auto"/>
          <w:sz w:val="24"/>
        </w:rPr>
        <w:t xml:space="preserve"> kasvatuse rõhuasetused II kooliastmes</w:t>
      </w:r>
      <w:r w:rsidRPr="00C77F56">
        <w:rPr>
          <w:lang w:val="et-EE"/>
        </w:rPr>
        <w:fldChar w:fldCharType="end"/>
      </w:r>
      <w:r w:rsidR="00971CF6" w:rsidRPr="00C77F56">
        <w:rPr>
          <w:lang w:val="et-EE"/>
        </w:rPr>
        <w:t xml:space="preserve"> ......</w:t>
      </w:r>
      <w:r w:rsidR="00BC0BBB" w:rsidRPr="00C77F56">
        <w:rPr>
          <w:lang w:val="et-EE"/>
        </w:rPr>
        <w:t>....................</w:t>
      </w:r>
      <w:r w:rsidR="00971CF6" w:rsidRPr="00C77F56">
        <w:rPr>
          <w:lang w:val="et-EE"/>
        </w:rPr>
        <w:t>....................................</w:t>
      </w:r>
      <w:r w:rsidR="00EF710F" w:rsidRPr="00C77F56">
        <w:rPr>
          <w:lang w:val="et-EE"/>
        </w:rPr>
        <w:t>...</w:t>
      </w:r>
      <w:r w:rsidR="00971CF6" w:rsidRPr="00C77F56">
        <w:rPr>
          <w:lang w:val="et-EE"/>
        </w:rPr>
        <w:t>.</w:t>
      </w:r>
      <w:r w:rsidR="00BC0BBB" w:rsidRPr="00C77F56">
        <w:rPr>
          <w:lang w:val="et-EE"/>
        </w:rPr>
        <w:fldChar w:fldCharType="begin"/>
      </w:r>
      <w:r w:rsidR="00BC0BBB" w:rsidRPr="00C77F56">
        <w:rPr>
          <w:lang w:val="et-EE"/>
        </w:rPr>
        <w:instrText xml:space="preserve"> PAGEREF _Ref440799950 \h </w:instrText>
      </w:r>
      <w:r w:rsidR="00BC0BBB" w:rsidRPr="00C77F56">
        <w:rPr>
          <w:lang w:val="et-EE"/>
        </w:rPr>
      </w:r>
      <w:r w:rsidR="00BC0BBB" w:rsidRPr="00C77F56">
        <w:rPr>
          <w:lang w:val="et-EE"/>
        </w:rPr>
        <w:fldChar w:fldCharType="separate"/>
      </w:r>
      <w:r w:rsidR="00C77F56" w:rsidRPr="00C77F56">
        <w:rPr>
          <w:noProof/>
          <w:lang w:val="et-EE"/>
        </w:rPr>
        <w:t>12</w:t>
      </w:r>
      <w:r w:rsidR="00BC0BBB" w:rsidRPr="00C77F56">
        <w:rPr>
          <w:lang w:val="et-EE"/>
        </w:rPr>
        <w:fldChar w:fldCharType="end"/>
      </w:r>
      <w:r w:rsidR="00BC0BBB" w:rsidRPr="00C77F56">
        <w:rPr>
          <w:lang w:val="et-EE"/>
        </w:rPr>
        <w:t xml:space="preserve"> </w:t>
      </w:r>
    </w:p>
    <w:p w:rsidR="00BC0BBB" w:rsidRPr="00C77F56" w:rsidRDefault="00BC0BBB" w:rsidP="00902AFE">
      <w:pPr>
        <w:pStyle w:val="Kehatekst"/>
        <w:tabs>
          <w:tab w:val="left" w:pos="3402"/>
        </w:tabs>
        <w:rPr>
          <w:lang w:val="et-EE"/>
        </w:rPr>
      </w:pPr>
      <w:r w:rsidRPr="00C77F56">
        <w:rPr>
          <w:lang w:val="et-EE"/>
        </w:rPr>
        <w:t xml:space="preserve">§ 13. </w:t>
      </w:r>
      <w:r w:rsidR="00A37311" w:rsidRPr="00C77F56">
        <w:rPr>
          <w:lang w:val="et-EE"/>
        </w:rPr>
        <w:t>III kooliastme pädevused ..........................................................................................</w:t>
      </w:r>
      <w:r w:rsidR="00E2749A" w:rsidRPr="00C77F56">
        <w:rPr>
          <w:lang w:val="et-EE"/>
        </w:rPr>
        <w:t>....</w:t>
      </w:r>
      <w:r w:rsidR="00A37311" w:rsidRPr="00C77F56">
        <w:rPr>
          <w:lang w:val="et-EE"/>
        </w:rPr>
        <w:t>......</w:t>
      </w:r>
      <w:r w:rsidR="00EF710F" w:rsidRPr="00C77F56">
        <w:rPr>
          <w:lang w:val="et-EE"/>
        </w:rPr>
        <w:t>.......</w:t>
      </w:r>
      <w:r w:rsidR="00A37311" w:rsidRPr="00C77F56">
        <w:rPr>
          <w:lang w:val="et-EE"/>
        </w:rPr>
        <w:t xml:space="preserve">  12</w:t>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_Ref440799963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14. Õppe </w:t>
      </w:r>
      <w:proofErr w:type="gramStart"/>
      <w:r w:rsidR="00C77F56" w:rsidRPr="00C77F56">
        <w:rPr>
          <w:color w:val="auto"/>
          <w:sz w:val="24"/>
        </w:rPr>
        <w:t>ja</w:t>
      </w:r>
      <w:proofErr w:type="gramEnd"/>
      <w:r w:rsidR="00C77F56" w:rsidRPr="00C77F56">
        <w:rPr>
          <w:color w:val="auto"/>
          <w:sz w:val="24"/>
        </w:rPr>
        <w:t xml:space="preserve"> kasvatuse rõhuasetused III kooliastmes</w:t>
      </w:r>
      <w:r w:rsidRPr="00C77F56">
        <w:rPr>
          <w:lang w:val="et-EE"/>
        </w:rPr>
        <w:fldChar w:fldCharType="end"/>
      </w:r>
      <w:r w:rsidR="00971CF6" w:rsidRPr="00C77F56">
        <w:rPr>
          <w:lang w:val="et-EE"/>
        </w:rPr>
        <w:t xml:space="preserve"> .........</w:t>
      </w:r>
      <w:r w:rsidR="00A37311" w:rsidRPr="00C77F56">
        <w:rPr>
          <w:lang w:val="et-EE"/>
        </w:rPr>
        <w:t>...................</w:t>
      </w:r>
      <w:r w:rsidR="00971CF6" w:rsidRPr="00C77F56">
        <w:rPr>
          <w:lang w:val="et-EE"/>
        </w:rPr>
        <w:t>.........................</w:t>
      </w:r>
      <w:r w:rsidR="005B08A1" w:rsidRPr="00C77F56">
        <w:rPr>
          <w:lang w:val="et-EE"/>
        </w:rPr>
        <w:t>.</w:t>
      </w:r>
      <w:r w:rsidR="00971CF6" w:rsidRPr="00C77F56">
        <w:rPr>
          <w:lang w:val="et-EE"/>
        </w:rPr>
        <w:t>........</w:t>
      </w:r>
      <w:r w:rsidR="00EF710F" w:rsidRPr="00C77F56">
        <w:rPr>
          <w:lang w:val="et-EE"/>
        </w:rPr>
        <w:t>....</w:t>
      </w:r>
      <w:r w:rsidR="00971CF6" w:rsidRPr="00C77F56">
        <w:rPr>
          <w:lang w:val="et-EE"/>
        </w:rPr>
        <w:fldChar w:fldCharType="begin"/>
      </w:r>
      <w:r w:rsidR="00971CF6" w:rsidRPr="00C77F56">
        <w:rPr>
          <w:lang w:val="et-EE"/>
        </w:rPr>
        <w:instrText xml:space="preserve"> PAGEREF _Ref440799963 \h </w:instrText>
      </w:r>
      <w:r w:rsidR="00971CF6" w:rsidRPr="00C77F56">
        <w:rPr>
          <w:lang w:val="et-EE"/>
        </w:rPr>
      </w:r>
      <w:r w:rsidR="00971CF6" w:rsidRPr="00C77F56">
        <w:rPr>
          <w:lang w:val="et-EE"/>
        </w:rPr>
        <w:fldChar w:fldCharType="separate"/>
      </w:r>
      <w:r w:rsidR="00C77F56" w:rsidRPr="00C77F56">
        <w:rPr>
          <w:noProof/>
          <w:lang w:val="et-EE"/>
        </w:rPr>
        <w:t>13</w:t>
      </w:r>
      <w:r w:rsidR="00971CF6" w:rsidRPr="00C77F56">
        <w:rPr>
          <w:lang w:val="et-EE"/>
        </w:rPr>
        <w:fldChar w:fldCharType="end"/>
      </w:r>
    </w:p>
    <w:p w:rsidR="00A37311" w:rsidRPr="00C77F56" w:rsidRDefault="00A37311" w:rsidP="00902AFE">
      <w:pPr>
        <w:pStyle w:val="Kehatekst"/>
        <w:tabs>
          <w:tab w:val="left" w:pos="3402"/>
        </w:tabs>
        <w:rPr>
          <w:lang w:val="et-EE"/>
        </w:rPr>
      </w:pPr>
    </w:p>
    <w:p w:rsidR="00902734" w:rsidRPr="00C77F56" w:rsidRDefault="00902734" w:rsidP="008F6338">
      <w:pPr>
        <w:pStyle w:val="Kehatekst"/>
        <w:tabs>
          <w:tab w:val="left" w:pos="3402"/>
        </w:tabs>
        <w:rPr>
          <w:lang w:val="et-EE"/>
        </w:rPr>
      </w:pPr>
      <w:r w:rsidRPr="00C77F56">
        <w:rPr>
          <w:lang w:val="et-EE"/>
        </w:rPr>
        <w:fldChar w:fldCharType="begin"/>
      </w:r>
      <w:r w:rsidRPr="00C77F56">
        <w:rPr>
          <w:lang w:val="et-EE"/>
        </w:rPr>
        <w:instrText xml:space="preserve"> REF _Ref440799969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2. </w:t>
      </w:r>
      <w:r w:rsidR="008F6338">
        <w:rPr>
          <w:sz w:val="28"/>
        </w:rPr>
        <w:t xml:space="preserve"> </w:t>
      </w:r>
      <w:proofErr w:type="gramStart"/>
      <w:r w:rsidR="00C77F56" w:rsidRPr="00C77F56">
        <w:rPr>
          <w:sz w:val="28"/>
        </w:rPr>
        <w:t>jagu</w:t>
      </w:r>
      <w:proofErr w:type="gramEnd"/>
      <w:r w:rsidRPr="00C77F56">
        <w:rPr>
          <w:lang w:val="et-EE"/>
        </w:rPr>
        <w:fldChar w:fldCharType="end"/>
      </w:r>
      <w:r w:rsidR="00CC3938">
        <w:fldChar w:fldCharType="begin"/>
      </w:r>
      <w:r w:rsidR="00CC3938">
        <w:instrText xml:space="preserve"> REF _Ref440799993 \h  \* MERGEFORMAT </w:instrText>
      </w:r>
      <w:r w:rsidR="00CC3938">
        <w:fldChar w:fldCharType="separate"/>
      </w:r>
      <w:r w:rsidR="00C77F56" w:rsidRPr="00C77F56">
        <w:rPr>
          <w:sz w:val="28"/>
        </w:rPr>
        <w:t>. Kooli õppekorraldus</w:t>
      </w:r>
      <w:r w:rsidR="00CC3938">
        <w:fldChar w:fldCharType="end"/>
      </w:r>
      <w:r w:rsidR="00971CF6" w:rsidRPr="00C77F56">
        <w:rPr>
          <w:lang w:val="et-EE"/>
        </w:rPr>
        <w:t xml:space="preserve"> ..................</w:t>
      </w:r>
      <w:r w:rsidR="00FE0EEC" w:rsidRPr="00C77F56">
        <w:rPr>
          <w:lang w:val="et-EE"/>
        </w:rPr>
        <w:t>..............</w:t>
      </w:r>
      <w:r w:rsidR="00971CF6" w:rsidRPr="00C77F56">
        <w:rPr>
          <w:lang w:val="et-EE"/>
        </w:rPr>
        <w:t>...............................................</w:t>
      </w:r>
      <w:r w:rsidR="005B08A1" w:rsidRPr="00C77F56">
        <w:rPr>
          <w:lang w:val="et-EE"/>
        </w:rPr>
        <w:t>..</w:t>
      </w:r>
      <w:r w:rsidR="00971CF6" w:rsidRPr="00C77F56">
        <w:rPr>
          <w:lang w:val="et-EE"/>
        </w:rPr>
        <w:t>.......</w:t>
      </w:r>
      <w:r w:rsidR="00EF710F" w:rsidRPr="00C77F56">
        <w:rPr>
          <w:lang w:val="et-EE"/>
        </w:rPr>
        <w:t>....</w:t>
      </w:r>
      <w:r w:rsidR="00C77F56">
        <w:rPr>
          <w:lang w:val="et-EE"/>
        </w:rPr>
        <w:t>...</w:t>
      </w:r>
      <w:r w:rsidR="00EF710F" w:rsidRPr="00C77F56">
        <w:rPr>
          <w:lang w:val="et-EE"/>
        </w:rPr>
        <w:t>..</w:t>
      </w:r>
      <w:r w:rsidR="00971CF6" w:rsidRPr="00C77F56">
        <w:rPr>
          <w:lang w:val="et-EE"/>
        </w:rPr>
        <w:t>.</w:t>
      </w:r>
      <w:r w:rsidR="00A37311" w:rsidRPr="00C77F56">
        <w:rPr>
          <w:lang w:val="et-EE"/>
        </w:rPr>
        <w:fldChar w:fldCharType="begin"/>
      </w:r>
      <w:r w:rsidR="00A37311" w:rsidRPr="00C77F56">
        <w:rPr>
          <w:lang w:val="et-EE"/>
        </w:rPr>
        <w:instrText xml:space="preserve"> PAGEREF _Ref440807209 \h </w:instrText>
      </w:r>
      <w:r w:rsidR="00A37311" w:rsidRPr="00C77F56">
        <w:rPr>
          <w:lang w:val="et-EE"/>
        </w:rPr>
      </w:r>
      <w:r w:rsidR="00A37311" w:rsidRPr="00C77F56">
        <w:rPr>
          <w:lang w:val="et-EE"/>
        </w:rPr>
        <w:fldChar w:fldCharType="separate"/>
      </w:r>
      <w:r w:rsidR="00C77F56" w:rsidRPr="00C77F56">
        <w:rPr>
          <w:noProof/>
          <w:lang w:val="et-EE"/>
        </w:rPr>
        <w:t>14</w:t>
      </w:r>
      <w:r w:rsidR="00A37311" w:rsidRPr="00C77F56">
        <w:rPr>
          <w:lang w:val="et-EE"/>
        </w:rPr>
        <w:fldChar w:fldCharType="end"/>
      </w:r>
      <w:r w:rsidR="00A37311" w:rsidRPr="00C77F56">
        <w:rPr>
          <w:lang w:val="et-EE"/>
        </w:rPr>
        <w:t xml:space="preserve"> </w:t>
      </w:r>
    </w:p>
    <w:p w:rsidR="00FE0EEC" w:rsidRPr="00C77F56" w:rsidRDefault="00FE0EEC" w:rsidP="00902AFE">
      <w:pPr>
        <w:pStyle w:val="Kehatekst"/>
        <w:tabs>
          <w:tab w:val="left" w:pos="3402"/>
        </w:tabs>
        <w:rPr>
          <w:lang w:val="et-EE"/>
        </w:rPr>
      </w:pP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_Ref440800003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15.  Õppe </w:t>
      </w:r>
      <w:proofErr w:type="gramStart"/>
      <w:r w:rsidR="00C77F56" w:rsidRPr="00C77F56">
        <w:rPr>
          <w:color w:val="auto"/>
          <w:sz w:val="24"/>
        </w:rPr>
        <w:t>ja</w:t>
      </w:r>
      <w:proofErr w:type="gramEnd"/>
      <w:r w:rsidR="00C77F56" w:rsidRPr="00C77F56">
        <w:rPr>
          <w:color w:val="auto"/>
          <w:sz w:val="24"/>
        </w:rPr>
        <w:t xml:space="preserve"> kasvatuse korraldus</w:t>
      </w:r>
      <w:r w:rsidRPr="00C77F56">
        <w:rPr>
          <w:lang w:val="et-EE"/>
        </w:rPr>
        <w:fldChar w:fldCharType="end"/>
      </w:r>
      <w:r w:rsidR="00A37311" w:rsidRPr="00C77F56">
        <w:rPr>
          <w:lang w:val="et-EE"/>
        </w:rPr>
        <w:t xml:space="preserve"> ......................</w:t>
      </w:r>
      <w:r w:rsidR="00FE0EEC" w:rsidRPr="00C77F56">
        <w:rPr>
          <w:lang w:val="et-EE"/>
        </w:rPr>
        <w:t>.....................</w:t>
      </w:r>
      <w:r w:rsidR="00A37311" w:rsidRPr="00C77F56">
        <w:rPr>
          <w:lang w:val="et-EE"/>
        </w:rPr>
        <w:t>........................................</w:t>
      </w:r>
      <w:r w:rsidR="005B08A1" w:rsidRPr="00C77F56">
        <w:rPr>
          <w:lang w:val="et-EE"/>
        </w:rPr>
        <w:t>..</w:t>
      </w:r>
      <w:r w:rsidR="00A37311" w:rsidRPr="00C77F56">
        <w:rPr>
          <w:lang w:val="et-EE"/>
        </w:rPr>
        <w:t>.....</w:t>
      </w:r>
      <w:r w:rsidR="00EF710F" w:rsidRPr="00C77F56">
        <w:rPr>
          <w:lang w:val="et-EE"/>
        </w:rPr>
        <w:t>....</w:t>
      </w:r>
      <w:r w:rsidR="00A37311" w:rsidRPr="00C77F56">
        <w:rPr>
          <w:lang w:val="et-EE"/>
        </w:rPr>
        <w:t xml:space="preserve">.  </w:t>
      </w:r>
      <w:r w:rsidR="00A37311" w:rsidRPr="00C77F56">
        <w:rPr>
          <w:lang w:val="et-EE"/>
        </w:rPr>
        <w:fldChar w:fldCharType="begin"/>
      </w:r>
      <w:r w:rsidR="00A37311" w:rsidRPr="00C77F56">
        <w:rPr>
          <w:lang w:val="et-EE"/>
        </w:rPr>
        <w:instrText xml:space="preserve"> PAGEREF _Ref440800003 \h </w:instrText>
      </w:r>
      <w:r w:rsidR="00A37311" w:rsidRPr="00C77F56">
        <w:rPr>
          <w:lang w:val="et-EE"/>
        </w:rPr>
      </w:r>
      <w:r w:rsidR="00A37311" w:rsidRPr="00C77F56">
        <w:rPr>
          <w:lang w:val="et-EE"/>
        </w:rPr>
        <w:fldChar w:fldCharType="separate"/>
      </w:r>
      <w:r w:rsidR="00C77F56" w:rsidRPr="00C77F56">
        <w:rPr>
          <w:noProof/>
          <w:lang w:val="et-EE"/>
        </w:rPr>
        <w:t>14</w:t>
      </w:r>
      <w:r w:rsidR="00A37311"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_Ref440800011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16.  Õppe </w:t>
      </w:r>
      <w:proofErr w:type="gramStart"/>
      <w:r w:rsidR="00C77F56" w:rsidRPr="00C77F56">
        <w:rPr>
          <w:color w:val="auto"/>
          <w:sz w:val="24"/>
        </w:rPr>
        <w:t>ja</w:t>
      </w:r>
      <w:proofErr w:type="gramEnd"/>
      <w:r w:rsidR="00C77F56" w:rsidRPr="00C77F56">
        <w:rPr>
          <w:color w:val="auto"/>
          <w:sz w:val="24"/>
        </w:rPr>
        <w:t xml:space="preserve"> kasvatuse ajakasutus</w:t>
      </w:r>
      <w:r w:rsidRPr="00C77F56">
        <w:rPr>
          <w:lang w:val="et-EE"/>
        </w:rPr>
        <w:fldChar w:fldCharType="end"/>
      </w:r>
      <w:r w:rsidR="00A37311" w:rsidRPr="00C77F56">
        <w:rPr>
          <w:lang w:val="et-EE"/>
        </w:rPr>
        <w:t xml:space="preserve"> ......................</w:t>
      </w:r>
      <w:r w:rsidR="00FE0EEC" w:rsidRPr="00C77F56">
        <w:rPr>
          <w:lang w:val="et-EE"/>
        </w:rPr>
        <w:t>..................</w:t>
      </w:r>
      <w:r w:rsidR="00A37311" w:rsidRPr="00C77F56">
        <w:rPr>
          <w:lang w:val="et-EE"/>
        </w:rPr>
        <w:t>..........................................</w:t>
      </w:r>
      <w:r w:rsidR="005B08A1" w:rsidRPr="00C77F56">
        <w:rPr>
          <w:lang w:val="et-EE"/>
        </w:rPr>
        <w:t>..</w:t>
      </w:r>
      <w:r w:rsidR="00A37311" w:rsidRPr="00C77F56">
        <w:rPr>
          <w:lang w:val="et-EE"/>
        </w:rPr>
        <w:t>.....</w:t>
      </w:r>
      <w:r w:rsidR="00EF710F" w:rsidRPr="00C77F56">
        <w:rPr>
          <w:lang w:val="et-EE"/>
        </w:rPr>
        <w:t>...</w:t>
      </w:r>
      <w:r w:rsidR="00A37311" w:rsidRPr="00C77F56">
        <w:rPr>
          <w:lang w:val="et-EE"/>
        </w:rPr>
        <w:t xml:space="preserve">.  </w:t>
      </w:r>
      <w:r w:rsidR="00A37311" w:rsidRPr="00C77F56">
        <w:rPr>
          <w:lang w:val="et-EE"/>
        </w:rPr>
        <w:fldChar w:fldCharType="begin"/>
      </w:r>
      <w:r w:rsidR="00A37311" w:rsidRPr="00C77F56">
        <w:rPr>
          <w:lang w:val="et-EE"/>
        </w:rPr>
        <w:instrText xml:space="preserve"> PAGEREF _Ref440800011 \h </w:instrText>
      </w:r>
      <w:r w:rsidR="00A37311" w:rsidRPr="00C77F56">
        <w:rPr>
          <w:lang w:val="et-EE"/>
        </w:rPr>
      </w:r>
      <w:r w:rsidR="00A37311" w:rsidRPr="00C77F56">
        <w:rPr>
          <w:lang w:val="et-EE"/>
        </w:rPr>
        <w:fldChar w:fldCharType="separate"/>
      </w:r>
      <w:r w:rsidR="00C77F56" w:rsidRPr="00C77F56">
        <w:rPr>
          <w:noProof/>
          <w:lang w:val="et-EE"/>
        </w:rPr>
        <w:t>14</w:t>
      </w:r>
      <w:r w:rsidR="00A37311"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_Ref440800023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17. Kohustuslikud </w:t>
      </w:r>
      <w:proofErr w:type="gramStart"/>
      <w:r w:rsidR="00C77F56" w:rsidRPr="00C77F56">
        <w:rPr>
          <w:color w:val="auto"/>
          <w:sz w:val="24"/>
        </w:rPr>
        <w:t>ja</w:t>
      </w:r>
      <w:proofErr w:type="gramEnd"/>
      <w:r w:rsidR="00C77F56" w:rsidRPr="00C77F56">
        <w:rPr>
          <w:color w:val="auto"/>
          <w:sz w:val="24"/>
        </w:rPr>
        <w:t xml:space="preserve"> valikõppeained</w:t>
      </w:r>
      <w:r w:rsidRPr="00C77F56">
        <w:rPr>
          <w:lang w:val="et-EE"/>
        </w:rPr>
        <w:fldChar w:fldCharType="end"/>
      </w:r>
      <w:r w:rsidR="00A37311" w:rsidRPr="00C77F56">
        <w:rPr>
          <w:lang w:val="et-EE"/>
        </w:rPr>
        <w:t xml:space="preserve"> ...................</w:t>
      </w:r>
      <w:r w:rsidR="00FE0EEC" w:rsidRPr="00C77F56">
        <w:rPr>
          <w:lang w:val="et-EE"/>
        </w:rPr>
        <w:t>..................</w:t>
      </w:r>
      <w:r w:rsidR="00A37311" w:rsidRPr="00C77F56">
        <w:rPr>
          <w:lang w:val="et-EE"/>
        </w:rPr>
        <w:t>........................................</w:t>
      </w:r>
      <w:r w:rsidR="005B08A1" w:rsidRPr="00C77F56">
        <w:rPr>
          <w:lang w:val="et-EE"/>
        </w:rPr>
        <w:t>..</w:t>
      </w:r>
      <w:r w:rsidR="00A37311" w:rsidRPr="00C77F56">
        <w:rPr>
          <w:lang w:val="et-EE"/>
        </w:rPr>
        <w:t>.....</w:t>
      </w:r>
      <w:r w:rsidR="00EF710F" w:rsidRPr="00C77F56">
        <w:rPr>
          <w:lang w:val="et-EE"/>
        </w:rPr>
        <w:t>...</w:t>
      </w:r>
      <w:r w:rsidR="00A37311" w:rsidRPr="00C77F56">
        <w:rPr>
          <w:lang w:val="et-EE"/>
        </w:rPr>
        <w:t xml:space="preserve">.  </w:t>
      </w:r>
      <w:r w:rsidR="00A37311" w:rsidRPr="00C77F56">
        <w:rPr>
          <w:lang w:val="et-EE"/>
        </w:rPr>
        <w:fldChar w:fldCharType="begin"/>
      </w:r>
      <w:r w:rsidR="00A37311" w:rsidRPr="00C77F56">
        <w:rPr>
          <w:lang w:val="et-EE"/>
        </w:rPr>
        <w:instrText xml:space="preserve"> PAGEREF _Ref440800023 \h </w:instrText>
      </w:r>
      <w:r w:rsidR="00A37311" w:rsidRPr="00C77F56">
        <w:rPr>
          <w:lang w:val="et-EE"/>
        </w:rPr>
      </w:r>
      <w:r w:rsidR="00A37311" w:rsidRPr="00C77F56">
        <w:rPr>
          <w:lang w:val="et-EE"/>
        </w:rPr>
        <w:fldChar w:fldCharType="separate"/>
      </w:r>
      <w:r w:rsidR="00C77F56" w:rsidRPr="00C77F56">
        <w:rPr>
          <w:noProof/>
          <w:lang w:val="et-EE"/>
        </w:rPr>
        <w:t>14</w:t>
      </w:r>
      <w:r w:rsidR="00A37311"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_Ref440800030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18. Tunnijaotusplaan õppeaineti </w:t>
      </w:r>
      <w:proofErr w:type="gramStart"/>
      <w:r w:rsidR="00C77F56" w:rsidRPr="00C77F56">
        <w:rPr>
          <w:color w:val="auto"/>
          <w:sz w:val="24"/>
        </w:rPr>
        <w:t>ja  klassiti</w:t>
      </w:r>
      <w:proofErr w:type="gramEnd"/>
      <w:r w:rsidRPr="00C77F56">
        <w:rPr>
          <w:lang w:val="et-EE"/>
        </w:rPr>
        <w:fldChar w:fldCharType="end"/>
      </w:r>
      <w:r w:rsidR="00A37311" w:rsidRPr="00C77F56">
        <w:rPr>
          <w:lang w:val="et-EE"/>
        </w:rPr>
        <w:t xml:space="preserve"> .....................................</w:t>
      </w:r>
      <w:r w:rsidR="00FE0EEC" w:rsidRPr="00C77F56">
        <w:rPr>
          <w:lang w:val="et-EE"/>
        </w:rPr>
        <w:t>............................</w:t>
      </w:r>
      <w:r w:rsidR="00A37311" w:rsidRPr="00C77F56">
        <w:rPr>
          <w:lang w:val="et-EE"/>
        </w:rPr>
        <w:t>..</w:t>
      </w:r>
      <w:r w:rsidR="005B08A1" w:rsidRPr="00C77F56">
        <w:rPr>
          <w:lang w:val="et-EE"/>
        </w:rPr>
        <w:t>..</w:t>
      </w:r>
      <w:r w:rsidR="00A37311" w:rsidRPr="00C77F56">
        <w:rPr>
          <w:lang w:val="et-EE"/>
        </w:rPr>
        <w:t>.....</w:t>
      </w:r>
      <w:r w:rsidR="00EF710F" w:rsidRPr="00C77F56">
        <w:rPr>
          <w:lang w:val="et-EE"/>
        </w:rPr>
        <w:t>..</w:t>
      </w:r>
      <w:r w:rsidR="00A37311" w:rsidRPr="00C77F56">
        <w:rPr>
          <w:lang w:val="et-EE"/>
        </w:rPr>
        <w:t>.</w:t>
      </w:r>
      <w:r w:rsidR="00FE0EEC" w:rsidRPr="00C77F56">
        <w:rPr>
          <w:lang w:val="et-EE"/>
        </w:rPr>
        <w:t xml:space="preserve">  </w:t>
      </w:r>
      <w:r w:rsidR="00FE0EEC" w:rsidRPr="00C77F56">
        <w:rPr>
          <w:lang w:val="et-EE"/>
        </w:rPr>
        <w:fldChar w:fldCharType="begin"/>
      </w:r>
      <w:r w:rsidR="00FE0EEC" w:rsidRPr="00C77F56">
        <w:rPr>
          <w:lang w:val="et-EE"/>
        </w:rPr>
        <w:instrText xml:space="preserve"> PAGEREF _Ref440800030 \h </w:instrText>
      </w:r>
      <w:r w:rsidR="00FE0EEC" w:rsidRPr="00C77F56">
        <w:rPr>
          <w:lang w:val="et-EE"/>
        </w:rPr>
      </w:r>
      <w:r w:rsidR="00FE0EEC" w:rsidRPr="00C77F56">
        <w:rPr>
          <w:lang w:val="et-EE"/>
        </w:rPr>
        <w:fldChar w:fldCharType="separate"/>
      </w:r>
      <w:r w:rsidR="00C77F56" w:rsidRPr="00C77F56">
        <w:rPr>
          <w:noProof/>
          <w:lang w:val="et-EE"/>
        </w:rPr>
        <w:t>15</w:t>
      </w:r>
      <w:r w:rsidR="00FE0EEC"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_Ref440800055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19. Valikainete loendid </w:t>
      </w:r>
      <w:proofErr w:type="gramStart"/>
      <w:r w:rsidR="00C77F56" w:rsidRPr="00C77F56">
        <w:rPr>
          <w:color w:val="auto"/>
          <w:sz w:val="24"/>
        </w:rPr>
        <w:t>ja</w:t>
      </w:r>
      <w:proofErr w:type="gramEnd"/>
      <w:r w:rsidR="00C77F56" w:rsidRPr="00C77F56">
        <w:rPr>
          <w:color w:val="auto"/>
          <w:sz w:val="24"/>
        </w:rPr>
        <w:t xml:space="preserve"> valimise põhimõtted</w:t>
      </w:r>
      <w:r w:rsidRPr="00C77F56">
        <w:rPr>
          <w:lang w:val="et-EE"/>
        </w:rPr>
        <w:fldChar w:fldCharType="end"/>
      </w:r>
      <w:r w:rsidR="00FE0EEC" w:rsidRPr="00C77F56">
        <w:rPr>
          <w:lang w:val="et-EE"/>
        </w:rPr>
        <w:t xml:space="preserve"> ............................................................</w:t>
      </w:r>
      <w:r w:rsidR="005B08A1" w:rsidRPr="00C77F56">
        <w:rPr>
          <w:lang w:val="et-EE"/>
        </w:rPr>
        <w:t>..</w:t>
      </w:r>
      <w:r w:rsidR="00FE0EEC" w:rsidRPr="00C77F56">
        <w:rPr>
          <w:lang w:val="et-EE"/>
        </w:rPr>
        <w:t>.......</w:t>
      </w:r>
      <w:r w:rsidR="00EF710F" w:rsidRPr="00C77F56">
        <w:rPr>
          <w:lang w:val="et-EE"/>
        </w:rPr>
        <w:t>..</w:t>
      </w:r>
      <w:r w:rsidR="00FE0EEC" w:rsidRPr="00C77F56">
        <w:rPr>
          <w:lang w:val="et-EE"/>
        </w:rPr>
        <w:t>.</w:t>
      </w:r>
      <w:r w:rsidR="00FE0EEC" w:rsidRPr="00C77F56">
        <w:rPr>
          <w:lang w:val="et-EE"/>
        </w:rPr>
        <w:fldChar w:fldCharType="begin"/>
      </w:r>
      <w:r w:rsidR="00FE0EEC" w:rsidRPr="00C77F56">
        <w:rPr>
          <w:lang w:val="et-EE"/>
        </w:rPr>
        <w:instrText xml:space="preserve"> PAGEREF _Ref440800055 \h </w:instrText>
      </w:r>
      <w:r w:rsidR="00FE0EEC" w:rsidRPr="00C77F56">
        <w:rPr>
          <w:lang w:val="et-EE"/>
        </w:rPr>
      </w:r>
      <w:r w:rsidR="00FE0EEC" w:rsidRPr="00C77F56">
        <w:rPr>
          <w:lang w:val="et-EE"/>
        </w:rPr>
        <w:fldChar w:fldCharType="separate"/>
      </w:r>
      <w:r w:rsidR="00C77F56" w:rsidRPr="00C77F56">
        <w:rPr>
          <w:noProof/>
          <w:lang w:val="et-EE"/>
        </w:rPr>
        <w:t>15</w:t>
      </w:r>
      <w:r w:rsidR="00FE0EEC"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_Ref440800063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20. Liikluskasvatuse teemad </w:t>
      </w:r>
      <w:proofErr w:type="gramStart"/>
      <w:r w:rsidR="00C77F56" w:rsidRPr="00C77F56">
        <w:rPr>
          <w:color w:val="auto"/>
          <w:sz w:val="24"/>
        </w:rPr>
        <w:t>ja</w:t>
      </w:r>
      <w:proofErr w:type="gramEnd"/>
      <w:r w:rsidR="00C77F56" w:rsidRPr="00C77F56">
        <w:rPr>
          <w:color w:val="auto"/>
          <w:sz w:val="24"/>
        </w:rPr>
        <w:t xml:space="preserve"> nende käsitlemise maht</w:t>
      </w:r>
      <w:r w:rsidRPr="00C77F56">
        <w:rPr>
          <w:lang w:val="et-EE"/>
        </w:rPr>
        <w:fldChar w:fldCharType="end"/>
      </w:r>
      <w:r w:rsidR="00FE0EEC" w:rsidRPr="00C77F56">
        <w:rPr>
          <w:lang w:val="et-EE"/>
        </w:rPr>
        <w:t xml:space="preserve"> ....................................................</w:t>
      </w:r>
      <w:r w:rsidR="005B08A1" w:rsidRPr="00C77F56">
        <w:rPr>
          <w:lang w:val="et-EE"/>
        </w:rPr>
        <w:t>..</w:t>
      </w:r>
      <w:r w:rsidR="00FE0EEC" w:rsidRPr="00C77F56">
        <w:rPr>
          <w:lang w:val="et-EE"/>
        </w:rPr>
        <w:t>..</w:t>
      </w:r>
      <w:r w:rsidR="00EF710F" w:rsidRPr="00C77F56">
        <w:rPr>
          <w:lang w:val="et-EE"/>
        </w:rPr>
        <w:t>.</w:t>
      </w:r>
      <w:r w:rsidR="00FE0EEC" w:rsidRPr="00C77F56">
        <w:rPr>
          <w:lang w:val="et-EE"/>
        </w:rPr>
        <w:t>.</w:t>
      </w:r>
      <w:r w:rsidR="00FE0EEC" w:rsidRPr="00C77F56">
        <w:rPr>
          <w:lang w:val="et-EE"/>
        </w:rPr>
        <w:fldChar w:fldCharType="begin"/>
      </w:r>
      <w:r w:rsidR="00FE0EEC" w:rsidRPr="00C77F56">
        <w:rPr>
          <w:lang w:val="et-EE"/>
        </w:rPr>
        <w:instrText xml:space="preserve"> PAGEREF _Ref440800063 \h </w:instrText>
      </w:r>
      <w:r w:rsidR="00FE0EEC" w:rsidRPr="00C77F56">
        <w:rPr>
          <w:lang w:val="et-EE"/>
        </w:rPr>
      </w:r>
      <w:r w:rsidR="00FE0EEC" w:rsidRPr="00C77F56">
        <w:rPr>
          <w:lang w:val="et-EE"/>
        </w:rPr>
        <w:fldChar w:fldCharType="separate"/>
      </w:r>
      <w:r w:rsidR="00C77F56" w:rsidRPr="00C77F56">
        <w:rPr>
          <w:noProof/>
          <w:lang w:val="et-EE"/>
        </w:rPr>
        <w:t>16</w:t>
      </w:r>
      <w:r w:rsidR="00FE0EEC" w:rsidRPr="00C77F56">
        <w:rPr>
          <w:lang w:val="et-EE"/>
        </w:rPr>
        <w:fldChar w:fldCharType="end"/>
      </w:r>
    </w:p>
    <w:p w:rsidR="00FE0EEC" w:rsidRPr="00C77F56" w:rsidRDefault="00FE0EEC" w:rsidP="00902AFE">
      <w:pPr>
        <w:pStyle w:val="Kehatekst"/>
        <w:tabs>
          <w:tab w:val="left" w:pos="3402"/>
        </w:tabs>
        <w:rPr>
          <w:lang w:val="et-EE"/>
        </w:rPr>
      </w:pPr>
    </w:p>
    <w:p w:rsidR="00902734" w:rsidRPr="00C77F56" w:rsidRDefault="00902734" w:rsidP="00FE0EEC">
      <w:pPr>
        <w:pStyle w:val="Kehatekst"/>
        <w:tabs>
          <w:tab w:val="left" w:pos="3402"/>
        </w:tabs>
        <w:jc w:val="left"/>
        <w:rPr>
          <w:lang w:val="et-EE"/>
        </w:rPr>
      </w:pPr>
      <w:r w:rsidRPr="00C77F56">
        <w:rPr>
          <w:lang w:val="et-EE"/>
        </w:rPr>
        <w:fldChar w:fldCharType="begin"/>
      </w:r>
      <w:r w:rsidRPr="00C77F56">
        <w:rPr>
          <w:lang w:val="et-EE"/>
        </w:rPr>
        <w:instrText xml:space="preserve"> REF _Ref440800073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3. </w:t>
      </w:r>
      <w:r w:rsidR="008F6338">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fldChar w:fldCharType="begin"/>
      </w:r>
      <w:r w:rsidRPr="00C77F56">
        <w:rPr>
          <w:lang w:val="et-EE"/>
        </w:rPr>
        <w:instrText xml:space="preserve"> REF _Ref440800081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 Läbivad teemad </w:t>
      </w:r>
      <w:proofErr w:type="gramStart"/>
      <w:r w:rsidR="00C77F56" w:rsidRPr="00C77F56">
        <w:rPr>
          <w:sz w:val="28"/>
        </w:rPr>
        <w:t>ja</w:t>
      </w:r>
      <w:proofErr w:type="gramEnd"/>
      <w:r w:rsidR="00C77F56" w:rsidRPr="00C77F56">
        <w:rPr>
          <w:sz w:val="28"/>
        </w:rPr>
        <w:t xml:space="preserve"> nende käsitlemise põhimõtted, lõimingu põhimõtted, seejuures III kooliastme   loovtöö temaatika valiku, juhendamise, töö koostamise ja hindamise kord</w:t>
      </w:r>
      <w:r w:rsidRPr="00C77F56">
        <w:rPr>
          <w:lang w:val="et-EE"/>
        </w:rPr>
        <w:fldChar w:fldCharType="end"/>
      </w:r>
      <w:r w:rsidR="00FE0EEC" w:rsidRPr="00C77F56">
        <w:rPr>
          <w:lang w:val="et-EE"/>
        </w:rPr>
        <w:t xml:space="preserve"> ...............................................</w:t>
      </w:r>
      <w:r w:rsidR="005B08A1" w:rsidRPr="00C77F56">
        <w:rPr>
          <w:lang w:val="et-EE"/>
        </w:rPr>
        <w:t>.</w:t>
      </w:r>
      <w:r w:rsidR="00FE0EEC" w:rsidRPr="00C77F56">
        <w:rPr>
          <w:lang w:val="et-EE"/>
        </w:rPr>
        <w:t>......</w:t>
      </w:r>
      <w:r w:rsidR="00C77F56">
        <w:rPr>
          <w:lang w:val="et-EE"/>
        </w:rPr>
        <w:t>................................................................</w:t>
      </w:r>
      <w:r w:rsidR="00FE0EEC" w:rsidRPr="00C77F56">
        <w:rPr>
          <w:lang w:val="et-EE"/>
        </w:rPr>
        <w:t>..</w:t>
      </w:r>
      <w:r w:rsidR="00FE0EEC" w:rsidRPr="00C77F56">
        <w:rPr>
          <w:lang w:val="et-EE"/>
        </w:rPr>
        <w:fldChar w:fldCharType="begin"/>
      </w:r>
      <w:r w:rsidR="00FE0EEC" w:rsidRPr="00C77F56">
        <w:rPr>
          <w:lang w:val="et-EE"/>
        </w:rPr>
        <w:instrText xml:space="preserve"> PAGEREF _Ref440807846 \h </w:instrText>
      </w:r>
      <w:r w:rsidR="00FE0EEC" w:rsidRPr="00C77F56">
        <w:rPr>
          <w:lang w:val="et-EE"/>
        </w:rPr>
      </w:r>
      <w:r w:rsidR="00FE0EEC" w:rsidRPr="00C77F56">
        <w:rPr>
          <w:lang w:val="et-EE"/>
        </w:rPr>
        <w:fldChar w:fldCharType="separate"/>
      </w:r>
      <w:r w:rsidR="00C77F56" w:rsidRPr="00C77F56">
        <w:rPr>
          <w:noProof/>
          <w:lang w:val="et-EE"/>
        </w:rPr>
        <w:t>17</w:t>
      </w:r>
      <w:r w:rsidR="00FE0EEC" w:rsidRPr="00C77F56">
        <w:rPr>
          <w:lang w:val="et-EE"/>
        </w:rPr>
        <w:fldChar w:fldCharType="end"/>
      </w:r>
    </w:p>
    <w:p w:rsidR="00FE0EEC" w:rsidRPr="00C77F56" w:rsidRDefault="00FE0EEC" w:rsidP="00902AFE">
      <w:pPr>
        <w:pStyle w:val="Kehatekst"/>
        <w:tabs>
          <w:tab w:val="left" w:pos="3402"/>
        </w:tabs>
        <w:rPr>
          <w:lang w:val="et-EE"/>
        </w:rPr>
      </w:pP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_Ref440800094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21. Läbivad teemad </w:t>
      </w:r>
      <w:proofErr w:type="gramStart"/>
      <w:r w:rsidR="00C77F56" w:rsidRPr="00C77F56">
        <w:rPr>
          <w:color w:val="auto"/>
          <w:sz w:val="24"/>
        </w:rPr>
        <w:t>ja</w:t>
      </w:r>
      <w:proofErr w:type="gramEnd"/>
      <w:r w:rsidR="00C77F56" w:rsidRPr="00C77F56">
        <w:rPr>
          <w:color w:val="auto"/>
          <w:sz w:val="24"/>
        </w:rPr>
        <w:t xml:space="preserve"> nende käsitlemise põhimõtted</w:t>
      </w:r>
      <w:r w:rsidRPr="00C77F56">
        <w:rPr>
          <w:lang w:val="et-EE"/>
        </w:rPr>
        <w:fldChar w:fldCharType="end"/>
      </w:r>
      <w:r w:rsidR="00FE0EEC" w:rsidRPr="00C77F56">
        <w:rPr>
          <w:lang w:val="et-EE"/>
        </w:rPr>
        <w:t xml:space="preserve"> ....................................................</w:t>
      </w:r>
      <w:r w:rsidR="005B08A1" w:rsidRPr="00C77F56">
        <w:rPr>
          <w:lang w:val="et-EE"/>
        </w:rPr>
        <w:t>..</w:t>
      </w:r>
      <w:r w:rsidR="00FE0EEC" w:rsidRPr="00C77F56">
        <w:rPr>
          <w:lang w:val="et-EE"/>
        </w:rPr>
        <w:t>.....</w:t>
      </w:r>
      <w:r w:rsidR="00EF710F" w:rsidRPr="00C77F56">
        <w:rPr>
          <w:lang w:val="et-EE"/>
        </w:rPr>
        <w:t>....</w:t>
      </w:r>
      <w:r w:rsidR="00FE0EEC" w:rsidRPr="00C77F56">
        <w:rPr>
          <w:lang w:val="et-EE"/>
        </w:rPr>
        <w:t>.</w:t>
      </w:r>
      <w:r w:rsidR="00FE0EEC" w:rsidRPr="00C77F56">
        <w:rPr>
          <w:lang w:val="et-EE"/>
        </w:rPr>
        <w:fldChar w:fldCharType="begin"/>
      </w:r>
      <w:r w:rsidR="00FE0EEC" w:rsidRPr="00C77F56">
        <w:rPr>
          <w:lang w:val="et-EE"/>
        </w:rPr>
        <w:instrText xml:space="preserve"> PAGEREF _Ref440800094 \h </w:instrText>
      </w:r>
      <w:r w:rsidR="00FE0EEC" w:rsidRPr="00C77F56">
        <w:rPr>
          <w:lang w:val="et-EE"/>
        </w:rPr>
      </w:r>
      <w:r w:rsidR="00FE0EEC" w:rsidRPr="00C77F56">
        <w:rPr>
          <w:lang w:val="et-EE"/>
        </w:rPr>
        <w:fldChar w:fldCharType="separate"/>
      </w:r>
      <w:r w:rsidR="00C77F56" w:rsidRPr="00C77F56">
        <w:rPr>
          <w:noProof/>
          <w:lang w:val="et-EE"/>
        </w:rPr>
        <w:t>17</w:t>
      </w:r>
      <w:r w:rsidR="00FE0EEC"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_Ref440800102 \h  \* MERGEFORMAT </w:instrText>
      </w:r>
      <w:r>
        <w:fldChar w:fldCharType="separate"/>
      </w:r>
      <w:r w:rsidR="00C77F56" w:rsidRPr="00C77F56">
        <w:rPr>
          <w:color w:val="auto"/>
          <w:sz w:val="24"/>
        </w:rPr>
        <w:t>§ 22. Lõimingu põhimõtted</w:t>
      </w:r>
      <w:r>
        <w:fldChar w:fldCharType="end"/>
      </w:r>
      <w:r w:rsidR="00FE0EEC" w:rsidRPr="00C77F56">
        <w:rPr>
          <w:lang w:val="et-EE"/>
        </w:rPr>
        <w:t xml:space="preserve"> ................................................................................................</w:t>
      </w:r>
      <w:r w:rsidR="005B08A1" w:rsidRPr="00C77F56">
        <w:rPr>
          <w:lang w:val="et-EE"/>
        </w:rPr>
        <w:t>...</w:t>
      </w:r>
      <w:r w:rsidR="00FE0EEC" w:rsidRPr="00C77F56">
        <w:rPr>
          <w:lang w:val="et-EE"/>
        </w:rPr>
        <w:t>....</w:t>
      </w:r>
      <w:r w:rsidR="00EF710F" w:rsidRPr="00C77F56">
        <w:rPr>
          <w:lang w:val="et-EE"/>
        </w:rPr>
        <w:t>.......</w:t>
      </w:r>
      <w:r w:rsidR="00FE0EEC" w:rsidRPr="00C77F56">
        <w:rPr>
          <w:lang w:val="et-EE"/>
        </w:rPr>
        <w:t>.</w:t>
      </w:r>
      <w:r w:rsidR="00FE0EEC" w:rsidRPr="00C77F56">
        <w:rPr>
          <w:lang w:val="et-EE"/>
        </w:rPr>
        <w:fldChar w:fldCharType="begin"/>
      </w:r>
      <w:r w:rsidR="00FE0EEC" w:rsidRPr="00C77F56">
        <w:rPr>
          <w:lang w:val="et-EE"/>
        </w:rPr>
        <w:instrText xml:space="preserve"> PAGEREF _Ref440800102 \h </w:instrText>
      </w:r>
      <w:r w:rsidR="00FE0EEC" w:rsidRPr="00C77F56">
        <w:rPr>
          <w:lang w:val="et-EE"/>
        </w:rPr>
      </w:r>
      <w:r w:rsidR="00FE0EEC" w:rsidRPr="00C77F56">
        <w:rPr>
          <w:lang w:val="et-EE"/>
        </w:rPr>
        <w:fldChar w:fldCharType="separate"/>
      </w:r>
      <w:r w:rsidR="00C77F56" w:rsidRPr="00C77F56">
        <w:rPr>
          <w:noProof/>
          <w:lang w:val="et-EE"/>
        </w:rPr>
        <w:t>18</w:t>
      </w:r>
      <w:r w:rsidR="00FE0EEC" w:rsidRPr="00C77F56">
        <w:rPr>
          <w:lang w:val="et-EE"/>
        </w:rPr>
        <w:fldChar w:fldCharType="end"/>
      </w:r>
    </w:p>
    <w:p w:rsidR="00FE0EEC" w:rsidRPr="00C77F56" w:rsidRDefault="007A2E7E" w:rsidP="00902AFE">
      <w:pPr>
        <w:pStyle w:val="Kehatekst"/>
        <w:tabs>
          <w:tab w:val="left" w:pos="3402"/>
        </w:tabs>
      </w:pPr>
      <w:r w:rsidRPr="00C77F56">
        <w:rPr>
          <w:lang w:val="et-EE"/>
        </w:rPr>
        <w:t xml:space="preserve">§ 23. </w:t>
      </w:r>
      <w:r w:rsidRPr="00C77F56">
        <w:t xml:space="preserve">III kooliastme   loovtöö temaatika valiku, juhendamise, töö koostamise </w:t>
      </w:r>
      <w:proofErr w:type="gramStart"/>
      <w:r w:rsidRPr="00C77F56">
        <w:t>ja</w:t>
      </w:r>
      <w:proofErr w:type="gramEnd"/>
      <w:r w:rsidRPr="00C77F56">
        <w:t xml:space="preserve"> hindamise </w:t>
      </w:r>
    </w:p>
    <w:p w:rsidR="007A2E7E" w:rsidRPr="00C77F56" w:rsidRDefault="00FE0EEC" w:rsidP="00902AFE">
      <w:pPr>
        <w:pStyle w:val="Kehatekst"/>
        <w:tabs>
          <w:tab w:val="left" w:pos="3402"/>
        </w:tabs>
        <w:rPr>
          <w:lang w:val="et-EE"/>
        </w:rPr>
      </w:pPr>
      <w:r w:rsidRPr="00C77F56">
        <w:t xml:space="preserve">         </w:t>
      </w:r>
      <w:proofErr w:type="gramStart"/>
      <w:r w:rsidRPr="00C77F56">
        <w:t>k</w:t>
      </w:r>
      <w:r w:rsidR="007A2E7E" w:rsidRPr="00C77F56">
        <w:t>ord</w:t>
      </w:r>
      <w:proofErr w:type="gramEnd"/>
      <w:r w:rsidRPr="00C77F56">
        <w:t xml:space="preserve"> ………………………………………………………………………………….……</w:t>
      </w:r>
      <w:r w:rsidR="00E2749A" w:rsidRPr="00C77F56">
        <w:t>....</w:t>
      </w:r>
      <w:r w:rsidR="005B08A1" w:rsidRPr="00C77F56">
        <w:t>..</w:t>
      </w:r>
      <w:r w:rsidRPr="00C77F56">
        <w:t>..  18</w:t>
      </w:r>
    </w:p>
    <w:p w:rsidR="00FE0EEC" w:rsidRPr="00C77F56" w:rsidRDefault="00FE0EEC" w:rsidP="00902AFE">
      <w:pPr>
        <w:pStyle w:val="Kehatekst"/>
        <w:tabs>
          <w:tab w:val="left" w:pos="3402"/>
        </w:tabs>
        <w:rPr>
          <w:lang w:val="et-EE"/>
        </w:rPr>
      </w:pP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_Ref440800111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4.</w:t>
      </w:r>
      <w:r w:rsidR="008F6338">
        <w:rPr>
          <w:sz w:val="28"/>
        </w:rPr>
        <w:t xml:space="preserve"> </w:t>
      </w:r>
      <w:r w:rsidR="00C77F56" w:rsidRPr="00C77F56">
        <w:rPr>
          <w:sz w:val="28"/>
        </w:rPr>
        <w:t xml:space="preserve"> </w:t>
      </w:r>
      <w:proofErr w:type="gramStart"/>
      <w:r w:rsidR="00C77F56" w:rsidRPr="00C77F56">
        <w:rPr>
          <w:sz w:val="28"/>
        </w:rPr>
        <w:t>jagu</w:t>
      </w:r>
      <w:proofErr w:type="gramEnd"/>
      <w:r w:rsidRPr="00C77F56">
        <w:rPr>
          <w:lang w:val="et-EE"/>
        </w:rPr>
        <w:fldChar w:fldCharType="end"/>
      </w:r>
      <w:r w:rsidR="00CC3938">
        <w:fldChar w:fldCharType="begin"/>
      </w:r>
      <w:r w:rsidR="00CC3938">
        <w:instrText xml:space="preserve"> REF _Ref440800120 \h  \* MERGEFORMAT </w:instrText>
      </w:r>
      <w:r w:rsidR="00CC3938">
        <w:fldChar w:fldCharType="separate"/>
      </w:r>
      <w:r w:rsidR="00C77F56" w:rsidRPr="00C77F56">
        <w:rPr>
          <w:sz w:val="28"/>
        </w:rPr>
        <w:t>. Õppekeskkonna mitmekesistamiseks kavandatud tegevused</w:t>
      </w:r>
      <w:r w:rsidR="00CC3938">
        <w:fldChar w:fldCharType="end"/>
      </w:r>
      <w:r w:rsidR="00FE0EEC" w:rsidRPr="00C77F56">
        <w:rPr>
          <w:lang w:val="et-EE"/>
        </w:rPr>
        <w:t xml:space="preserve"> ....</w:t>
      </w:r>
      <w:r w:rsidR="00E2749A" w:rsidRPr="00C77F56">
        <w:rPr>
          <w:lang w:val="et-EE"/>
        </w:rPr>
        <w:t>....</w:t>
      </w:r>
      <w:r w:rsidR="00C77F56">
        <w:rPr>
          <w:lang w:val="et-EE"/>
        </w:rPr>
        <w:t>........</w:t>
      </w:r>
      <w:r w:rsidR="005B08A1" w:rsidRPr="00C77F56">
        <w:rPr>
          <w:lang w:val="et-EE"/>
        </w:rPr>
        <w:t>..</w:t>
      </w:r>
      <w:r w:rsidR="00FE0EEC" w:rsidRPr="00C77F56">
        <w:rPr>
          <w:lang w:val="et-EE"/>
        </w:rPr>
        <w:t xml:space="preserve">. </w:t>
      </w:r>
      <w:r w:rsidR="00FE0EEC" w:rsidRPr="00C77F56">
        <w:rPr>
          <w:lang w:val="et-EE"/>
        </w:rPr>
        <w:fldChar w:fldCharType="begin"/>
      </w:r>
      <w:r w:rsidR="00FE0EEC" w:rsidRPr="00C77F56">
        <w:rPr>
          <w:lang w:val="et-EE"/>
        </w:rPr>
        <w:instrText xml:space="preserve"> PAGEREF _Ref440807895 \h </w:instrText>
      </w:r>
      <w:r w:rsidR="00FE0EEC" w:rsidRPr="00C77F56">
        <w:rPr>
          <w:lang w:val="et-EE"/>
        </w:rPr>
      </w:r>
      <w:r w:rsidR="00FE0EEC" w:rsidRPr="00C77F56">
        <w:rPr>
          <w:lang w:val="et-EE"/>
        </w:rPr>
        <w:fldChar w:fldCharType="separate"/>
      </w:r>
      <w:r w:rsidR="00C77F56" w:rsidRPr="00C77F56">
        <w:rPr>
          <w:noProof/>
          <w:lang w:val="et-EE"/>
        </w:rPr>
        <w:t>20</w:t>
      </w:r>
      <w:r w:rsidR="00FE0EEC" w:rsidRPr="00C77F56">
        <w:rPr>
          <w:lang w:val="et-EE"/>
        </w:rPr>
        <w:fldChar w:fldCharType="end"/>
      </w:r>
    </w:p>
    <w:p w:rsidR="00FE0EEC" w:rsidRPr="00C77F56" w:rsidRDefault="00FE0EEC" w:rsidP="00902AFE">
      <w:pPr>
        <w:pStyle w:val="Kehatekst"/>
        <w:tabs>
          <w:tab w:val="left" w:pos="3402"/>
        </w:tabs>
        <w:rPr>
          <w:lang w:val="et-EE"/>
        </w:rPr>
      </w:pPr>
    </w:p>
    <w:p w:rsidR="00902734" w:rsidRPr="00C77F56" w:rsidRDefault="00CC3938" w:rsidP="00902AFE">
      <w:pPr>
        <w:pStyle w:val="Kehatekst"/>
        <w:tabs>
          <w:tab w:val="left" w:pos="3402"/>
        </w:tabs>
        <w:rPr>
          <w:lang w:val="et-EE"/>
        </w:rPr>
      </w:pPr>
      <w:r>
        <w:fldChar w:fldCharType="begin"/>
      </w:r>
      <w:r>
        <w:instrText xml:space="preserve"> REF _Ref440800141 \h  \* MERGEFORMAT </w:instrText>
      </w:r>
      <w:r>
        <w:fldChar w:fldCharType="separate"/>
      </w:r>
      <w:r w:rsidR="00C77F56" w:rsidRPr="00C77F56">
        <w:rPr>
          <w:color w:val="auto"/>
          <w:sz w:val="24"/>
        </w:rPr>
        <w:t>§ 24. Õppekava rakendamist toetavad tegevused</w:t>
      </w:r>
      <w:r>
        <w:fldChar w:fldCharType="end"/>
      </w:r>
      <w:r w:rsidR="00FE0EEC" w:rsidRPr="00C77F56">
        <w:rPr>
          <w:lang w:val="et-EE"/>
        </w:rPr>
        <w:t xml:space="preserve"> ...............................................................</w:t>
      </w:r>
      <w:r w:rsidR="005B08A1" w:rsidRPr="00C77F56">
        <w:rPr>
          <w:lang w:val="et-EE"/>
        </w:rPr>
        <w:t>..</w:t>
      </w:r>
      <w:r w:rsidR="00FE0EEC" w:rsidRPr="00C77F56">
        <w:rPr>
          <w:lang w:val="et-EE"/>
        </w:rPr>
        <w:t>.</w:t>
      </w:r>
      <w:r w:rsidR="00EF710F" w:rsidRPr="00C77F56">
        <w:rPr>
          <w:lang w:val="et-EE"/>
        </w:rPr>
        <w:t>.....</w:t>
      </w:r>
      <w:r w:rsidR="005B08A1" w:rsidRPr="00C77F56">
        <w:rPr>
          <w:lang w:val="et-EE"/>
        </w:rPr>
        <w:t xml:space="preserve">.  </w:t>
      </w:r>
      <w:r w:rsidR="00FE0EEC" w:rsidRPr="00C77F56">
        <w:rPr>
          <w:lang w:val="et-EE"/>
        </w:rPr>
        <w:fldChar w:fldCharType="begin"/>
      </w:r>
      <w:r w:rsidR="00FE0EEC" w:rsidRPr="00C77F56">
        <w:rPr>
          <w:lang w:val="et-EE"/>
        </w:rPr>
        <w:instrText xml:space="preserve"> PAGEREF _Ref440800141 \h </w:instrText>
      </w:r>
      <w:r w:rsidR="00FE0EEC" w:rsidRPr="00C77F56">
        <w:rPr>
          <w:lang w:val="et-EE"/>
        </w:rPr>
      </w:r>
      <w:r w:rsidR="00FE0EEC" w:rsidRPr="00C77F56">
        <w:rPr>
          <w:lang w:val="et-EE"/>
        </w:rPr>
        <w:fldChar w:fldCharType="separate"/>
      </w:r>
      <w:r w:rsidR="00C77F56" w:rsidRPr="00C77F56">
        <w:rPr>
          <w:noProof/>
          <w:lang w:val="et-EE"/>
        </w:rPr>
        <w:t>20</w:t>
      </w:r>
      <w:r w:rsidR="00FE0EEC"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_Ref440800149 \h  \* MERGEFORMAT </w:instrText>
      </w:r>
      <w:r>
        <w:fldChar w:fldCharType="separate"/>
      </w:r>
      <w:r w:rsidR="00C77F56" w:rsidRPr="00C77F56">
        <w:rPr>
          <w:color w:val="auto"/>
          <w:sz w:val="24"/>
        </w:rPr>
        <w:t>§ 25.  Koolidevaheliste projektide kavandamise põhimõtted</w:t>
      </w:r>
      <w:r>
        <w:fldChar w:fldCharType="end"/>
      </w:r>
      <w:r w:rsidR="00FE0EEC" w:rsidRPr="00C77F56">
        <w:rPr>
          <w:lang w:val="et-EE"/>
        </w:rPr>
        <w:t xml:space="preserve"> .......................................</w:t>
      </w:r>
      <w:r w:rsidR="00312C46" w:rsidRPr="00C77F56">
        <w:rPr>
          <w:lang w:val="et-EE"/>
        </w:rPr>
        <w:t>.....</w:t>
      </w:r>
      <w:r w:rsidR="00FE0EEC" w:rsidRPr="00C77F56">
        <w:rPr>
          <w:lang w:val="et-EE"/>
        </w:rPr>
        <w:t>.</w:t>
      </w:r>
      <w:r w:rsidR="005B08A1" w:rsidRPr="00C77F56">
        <w:rPr>
          <w:lang w:val="et-EE"/>
        </w:rPr>
        <w:t>...</w:t>
      </w:r>
      <w:r w:rsidR="00EF710F" w:rsidRPr="00C77F56">
        <w:rPr>
          <w:lang w:val="et-EE"/>
        </w:rPr>
        <w:t>..</w:t>
      </w:r>
      <w:r w:rsidR="005B08A1" w:rsidRPr="00C77F56">
        <w:rPr>
          <w:lang w:val="et-EE"/>
        </w:rPr>
        <w:t>.</w:t>
      </w:r>
      <w:r w:rsidR="00FE0EEC" w:rsidRPr="00C77F56">
        <w:rPr>
          <w:lang w:val="et-EE"/>
        </w:rPr>
        <w:t xml:space="preserve">.. </w:t>
      </w:r>
      <w:r w:rsidR="00FE0EEC" w:rsidRPr="00C77F56">
        <w:rPr>
          <w:lang w:val="et-EE"/>
        </w:rPr>
        <w:fldChar w:fldCharType="begin"/>
      </w:r>
      <w:r w:rsidR="00FE0EEC" w:rsidRPr="00C77F56">
        <w:rPr>
          <w:lang w:val="et-EE"/>
        </w:rPr>
        <w:instrText xml:space="preserve"> PAGEREF _Ref440800149 \h </w:instrText>
      </w:r>
      <w:r w:rsidR="00FE0EEC" w:rsidRPr="00C77F56">
        <w:rPr>
          <w:lang w:val="et-EE"/>
        </w:rPr>
      </w:r>
      <w:r w:rsidR="00FE0EEC" w:rsidRPr="00C77F56">
        <w:rPr>
          <w:lang w:val="et-EE"/>
        </w:rPr>
        <w:fldChar w:fldCharType="separate"/>
      </w:r>
      <w:r w:rsidR="00C77F56" w:rsidRPr="00C77F56">
        <w:rPr>
          <w:noProof/>
          <w:lang w:val="et-EE"/>
        </w:rPr>
        <w:t>23</w:t>
      </w:r>
      <w:r w:rsidR="00FE0EEC" w:rsidRPr="00C77F56">
        <w:rPr>
          <w:lang w:val="et-EE"/>
        </w:rPr>
        <w:fldChar w:fldCharType="end"/>
      </w:r>
    </w:p>
    <w:p w:rsidR="00FE0EEC" w:rsidRPr="00C77F56" w:rsidRDefault="00FE0EEC" w:rsidP="00902AFE">
      <w:pPr>
        <w:pStyle w:val="Kehatekst"/>
        <w:tabs>
          <w:tab w:val="left" w:pos="3402"/>
        </w:tabs>
        <w:rPr>
          <w:lang w:val="et-EE"/>
        </w:rPr>
      </w:pPr>
    </w:p>
    <w:p w:rsidR="005B08A1" w:rsidRPr="00C77F56" w:rsidRDefault="005B08A1" w:rsidP="00312C46">
      <w:pPr>
        <w:pStyle w:val="Kehatekst"/>
        <w:tabs>
          <w:tab w:val="left" w:pos="3402"/>
        </w:tabs>
        <w:jc w:val="left"/>
        <w:rPr>
          <w:lang w:val="et-EE"/>
        </w:rPr>
      </w:pPr>
    </w:p>
    <w:p w:rsidR="00902734" w:rsidRPr="00C77F56" w:rsidRDefault="00902734" w:rsidP="00312C46">
      <w:pPr>
        <w:pStyle w:val="Kehatekst"/>
        <w:tabs>
          <w:tab w:val="left" w:pos="3402"/>
        </w:tabs>
        <w:jc w:val="left"/>
        <w:rPr>
          <w:lang w:val="et-EE"/>
        </w:rPr>
      </w:pPr>
      <w:r w:rsidRPr="00C77F56">
        <w:rPr>
          <w:lang w:val="et-EE"/>
        </w:rPr>
        <w:fldChar w:fldCharType="begin"/>
      </w:r>
      <w:r w:rsidRPr="00C77F56">
        <w:rPr>
          <w:lang w:val="et-EE"/>
        </w:rPr>
        <w:instrText xml:space="preserve"> REF _Ref440800159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br w:type="page"/>
      </w:r>
      <w:r w:rsidR="00C77F56" w:rsidRPr="00C77F56">
        <w:rPr>
          <w:sz w:val="28"/>
        </w:rPr>
        <w:lastRenderedPageBreak/>
        <w:t xml:space="preserve">5. </w:t>
      </w:r>
      <w:r w:rsidR="008F6338">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fldChar w:fldCharType="begin"/>
      </w:r>
      <w:r w:rsidRPr="00C77F56">
        <w:rPr>
          <w:lang w:val="et-EE"/>
        </w:rPr>
        <w:instrText xml:space="preserve"> REF _Ref440800168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 Õpilaste arengu </w:t>
      </w:r>
      <w:proofErr w:type="gramStart"/>
      <w:r w:rsidR="00C77F56" w:rsidRPr="00C77F56">
        <w:rPr>
          <w:sz w:val="28"/>
        </w:rPr>
        <w:t>ja</w:t>
      </w:r>
      <w:proofErr w:type="gramEnd"/>
      <w:r w:rsidR="00C77F56" w:rsidRPr="00C77F56">
        <w:rPr>
          <w:sz w:val="28"/>
        </w:rPr>
        <w:t xml:space="preserve"> õppimise toetamise ja hindamise korraldus</w:t>
      </w:r>
      <w:r w:rsidRPr="00C77F56">
        <w:rPr>
          <w:lang w:val="et-EE"/>
        </w:rPr>
        <w:fldChar w:fldCharType="end"/>
      </w:r>
      <w:r w:rsidR="00312C46" w:rsidRPr="00C77F56">
        <w:rPr>
          <w:lang w:val="et-EE"/>
        </w:rPr>
        <w:t xml:space="preserve"> ....</w:t>
      </w:r>
      <w:r w:rsidR="005B08A1" w:rsidRPr="00C77F56">
        <w:rPr>
          <w:lang w:val="et-EE"/>
        </w:rPr>
        <w:t>..</w:t>
      </w:r>
      <w:r w:rsidR="00C77F56">
        <w:rPr>
          <w:lang w:val="et-EE"/>
        </w:rPr>
        <w:t>........</w:t>
      </w:r>
      <w:r w:rsidR="005B08A1" w:rsidRPr="00C77F56">
        <w:rPr>
          <w:lang w:val="et-EE"/>
        </w:rPr>
        <w:t>.</w:t>
      </w:r>
      <w:r w:rsidR="00312C46" w:rsidRPr="00C77F56">
        <w:rPr>
          <w:lang w:val="et-EE"/>
        </w:rPr>
        <w:t>.</w:t>
      </w:r>
      <w:r w:rsidR="00312C46" w:rsidRPr="00C77F56">
        <w:rPr>
          <w:lang w:val="et-EE"/>
        </w:rPr>
        <w:fldChar w:fldCharType="begin"/>
      </w:r>
      <w:r w:rsidR="00312C46" w:rsidRPr="00C77F56">
        <w:rPr>
          <w:lang w:val="et-EE"/>
        </w:rPr>
        <w:instrText xml:space="preserve"> PAGEREF _Ref440808466 \h </w:instrText>
      </w:r>
      <w:r w:rsidR="00312C46" w:rsidRPr="00C77F56">
        <w:rPr>
          <w:lang w:val="et-EE"/>
        </w:rPr>
      </w:r>
      <w:r w:rsidR="00312C46" w:rsidRPr="00C77F56">
        <w:rPr>
          <w:lang w:val="et-EE"/>
        </w:rPr>
        <w:fldChar w:fldCharType="separate"/>
      </w:r>
      <w:r w:rsidR="00C77F56" w:rsidRPr="00C77F56">
        <w:rPr>
          <w:noProof/>
          <w:lang w:val="et-EE"/>
        </w:rPr>
        <w:t>25</w:t>
      </w:r>
      <w:r w:rsidR="00312C46" w:rsidRPr="00C77F56">
        <w:rPr>
          <w:lang w:val="et-EE"/>
        </w:rPr>
        <w:fldChar w:fldCharType="end"/>
      </w:r>
    </w:p>
    <w:p w:rsidR="005B08A1" w:rsidRPr="00C77F56" w:rsidRDefault="005B08A1" w:rsidP="005B08A1">
      <w:pPr>
        <w:pStyle w:val="Kehatekst"/>
        <w:tabs>
          <w:tab w:val="left" w:pos="3402"/>
        </w:tabs>
        <w:jc w:val="left"/>
        <w:rPr>
          <w:lang w:val="et-EE"/>
        </w:rPr>
      </w:pPr>
    </w:p>
    <w:p w:rsidR="00902734" w:rsidRPr="00C77F56" w:rsidRDefault="00CC3938" w:rsidP="005B08A1">
      <w:pPr>
        <w:pStyle w:val="Kehatekst"/>
        <w:tabs>
          <w:tab w:val="left" w:pos="3402"/>
        </w:tabs>
        <w:jc w:val="left"/>
        <w:rPr>
          <w:lang w:val="et-EE"/>
        </w:rPr>
      </w:pPr>
      <w:r>
        <w:fldChar w:fldCharType="begin"/>
      </w:r>
      <w:r>
        <w:instrText xml:space="preserve"> REF _Ref440800188 \h  \* MERGEFORMAT </w:instrText>
      </w:r>
      <w:r>
        <w:fldChar w:fldCharType="separate"/>
      </w:r>
      <w:r w:rsidR="00C77F56" w:rsidRPr="00C77F56">
        <w:rPr>
          <w:color w:val="auto"/>
          <w:sz w:val="24"/>
        </w:rPr>
        <w:t>§ 27.  Hindamine</w:t>
      </w:r>
      <w:r>
        <w:fldChar w:fldCharType="end"/>
      </w:r>
      <w:r w:rsidR="00312C46" w:rsidRPr="00C77F56">
        <w:rPr>
          <w:lang w:val="et-EE"/>
        </w:rPr>
        <w:t xml:space="preserve"> .....................................................</w:t>
      </w:r>
      <w:r w:rsidR="00C77F56" w:rsidRPr="00C77F56">
        <w:rPr>
          <w:lang w:val="et-EE"/>
        </w:rPr>
        <w:t>...............................</w:t>
      </w:r>
      <w:r w:rsidR="00312C46" w:rsidRPr="00C77F56">
        <w:rPr>
          <w:lang w:val="et-EE"/>
        </w:rPr>
        <w:t>......</w:t>
      </w:r>
      <w:r w:rsidR="005B08A1" w:rsidRPr="00C77F56">
        <w:rPr>
          <w:lang w:val="et-EE"/>
        </w:rPr>
        <w:t>..............</w:t>
      </w:r>
      <w:r w:rsidR="00312C46" w:rsidRPr="00C77F56">
        <w:rPr>
          <w:lang w:val="et-EE"/>
        </w:rPr>
        <w:t>..</w:t>
      </w:r>
      <w:r w:rsidR="005B08A1" w:rsidRPr="00C77F56">
        <w:rPr>
          <w:lang w:val="et-EE"/>
        </w:rPr>
        <w:t>.</w:t>
      </w:r>
      <w:r w:rsidR="00312C46" w:rsidRPr="00C77F56">
        <w:rPr>
          <w:lang w:val="et-EE"/>
        </w:rPr>
        <w:t>...........</w:t>
      </w:r>
      <w:r w:rsidR="005B08A1"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_Ref440800188 \h </w:instrText>
      </w:r>
      <w:r w:rsidR="00312C46" w:rsidRPr="00C77F56">
        <w:rPr>
          <w:lang w:val="et-EE"/>
        </w:rPr>
      </w:r>
      <w:r w:rsidR="00312C46" w:rsidRPr="00C77F56">
        <w:rPr>
          <w:lang w:val="et-EE"/>
        </w:rPr>
        <w:fldChar w:fldCharType="separate"/>
      </w:r>
      <w:r w:rsidR="00C77F56" w:rsidRPr="00C77F56">
        <w:rPr>
          <w:noProof/>
          <w:lang w:val="et-EE"/>
        </w:rPr>
        <w:t>25</w:t>
      </w:r>
      <w:r w:rsidR="00312C4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_Ref440800197 \h  \* MERGEFORMAT </w:instrText>
      </w:r>
      <w:r>
        <w:fldChar w:fldCharType="separate"/>
      </w:r>
      <w:r w:rsidR="00C77F56" w:rsidRPr="00C77F56">
        <w:rPr>
          <w:color w:val="auto"/>
          <w:sz w:val="24"/>
        </w:rPr>
        <w:t>§ 28. Kujundav hindamine</w:t>
      </w:r>
      <w:r>
        <w:fldChar w:fldCharType="end"/>
      </w:r>
      <w:r w:rsidR="00312C46" w:rsidRPr="00C77F56">
        <w:rPr>
          <w:lang w:val="et-EE"/>
        </w:rPr>
        <w:t xml:space="preserve"> ..................................................................................</w:t>
      </w:r>
      <w:r w:rsidR="005B08A1" w:rsidRPr="00C77F56">
        <w:rPr>
          <w:lang w:val="et-EE"/>
        </w:rPr>
        <w:t>.....</w:t>
      </w:r>
      <w:r w:rsidR="00312C46" w:rsidRPr="00C77F56">
        <w:rPr>
          <w:lang w:val="et-EE"/>
        </w:rPr>
        <w:t>...............</w:t>
      </w:r>
      <w:r w:rsidR="00EF710F"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_Ref440800197 \h </w:instrText>
      </w:r>
      <w:r w:rsidR="00312C46" w:rsidRPr="00C77F56">
        <w:rPr>
          <w:lang w:val="et-EE"/>
        </w:rPr>
      </w:r>
      <w:r w:rsidR="00312C46" w:rsidRPr="00C77F56">
        <w:rPr>
          <w:lang w:val="et-EE"/>
        </w:rPr>
        <w:fldChar w:fldCharType="separate"/>
      </w:r>
      <w:r w:rsidR="00C77F56" w:rsidRPr="00C77F56">
        <w:rPr>
          <w:noProof/>
          <w:lang w:val="et-EE"/>
        </w:rPr>
        <w:t>26</w:t>
      </w:r>
      <w:r w:rsidR="00312C4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_Ref440800206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29. Teadmiste </w:t>
      </w:r>
      <w:proofErr w:type="gramStart"/>
      <w:r w:rsidR="00C77F56" w:rsidRPr="00C77F56">
        <w:rPr>
          <w:color w:val="auto"/>
          <w:sz w:val="24"/>
        </w:rPr>
        <w:t>ja</w:t>
      </w:r>
      <w:proofErr w:type="gramEnd"/>
      <w:r w:rsidR="00C77F56" w:rsidRPr="00C77F56">
        <w:rPr>
          <w:color w:val="auto"/>
          <w:sz w:val="24"/>
        </w:rPr>
        <w:t xml:space="preserve"> oskuste hindamine kui kokkuvõtvate hinnete alus</w:t>
      </w:r>
      <w:r w:rsidRPr="00C77F56">
        <w:rPr>
          <w:lang w:val="et-EE"/>
        </w:rPr>
        <w:fldChar w:fldCharType="end"/>
      </w:r>
      <w:r w:rsidR="00312C46" w:rsidRPr="00C77F56">
        <w:rPr>
          <w:lang w:val="et-EE"/>
        </w:rPr>
        <w:t xml:space="preserve"> ....................</w:t>
      </w:r>
      <w:r w:rsidR="005B08A1" w:rsidRPr="00C77F56">
        <w:rPr>
          <w:lang w:val="et-EE"/>
        </w:rPr>
        <w:t>......</w:t>
      </w:r>
      <w:r w:rsidR="00312C46" w:rsidRPr="00C77F56">
        <w:rPr>
          <w:lang w:val="et-EE"/>
        </w:rPr>
        <w:t>.........</w:t>
      </w:r>
      <w:r w:rsidR="00EF710F"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_Ref440800206 \h </w:instrText>
      </w:r>
      <w:r w:rsidR="00312C46" w:rsidRPr="00C77F56">
        <w:rPr>
          <w:lang w:val="et-EE"/>
        </w:rPr>
      </w:r>
      <w:r w:rsidR="00312C46" w:rsidRPr="00C77F56">
        <w:rPr>
          <w:lang w:val="et-EE"/>
        </w:rPr>
        <w:fldChar w:fldCharType="separate"/>
      </w:r>
      <w:r w:rsidR="00C77F56" w:rsidRPr="00C77F56">
        <w:rPr>
          <w:noProof/>
          <w:lang w:val="et-EE"/>
        </w:rPr>
        <w:t>26</w:t>
      </w:r>
      <w:r w:rsidR="00312C4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_Ref440800213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30. Käitumise </w:t>
      </w:r>
      <w:proofErr w:type="gramStart"/>
      <w:r w:rsidR="00C77F56" w:rsidRPr="00C77F56">
        <w:rPr>
          <w:color w:val="auto"/>
          <w:sz w:val="24"/>
        </w:rPr>
        <w:t>ja</w:t>
      </w:r>
      <w:proofErr w:type="gramEnd"/>
      <w:r w:rsidR="00C77F56" w:rsidRPr="00C77F56">
        <w:rPr>
          <w:color w:val="auto"/>
          <w:sz w:val="24"/>
        </w:rPr>
        <w:t xml:space="preserve"> hoolsuse hindamine</w:t>
      </w:r>
      <w:r w:rsidRPr="00C77F56">
        <w:rPr>
          <w:lang w:val="et-EE"/>
        </w:rPr>
        <w:fldChar w:fldCharType="end"/>
      </w:r>
      <w:r w:rsidR="00312C46" w:rsidRPr="00C77F56">
        <w:rPr>
          <w:lang w:val="et-EE"/>
        </w:rPr>
        <w:t xml:space="preserve"> ........................................................................</w:t>
      </w:r>
      <w:r w:rsidR="005B08A1" w:rsidRPr="00C77F56">
        <w:rPr>
          <w:lang w:val="et-EE"/>
        </w:rPr>
        <w:t>......</w:t>
      </w:r>
      <w:r w:rsidR="00312C46" w:rsidRPr="00C77F56">
        <w:rPr>
          <w:lang w:val="et-EE"/>
        </w:rPr>
        <w:t>....</w:t>
      </w:r>
      <w:r w:rsidR="00EF710F"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_Ref440800213 \h </w:instrText>
      </w:r>
      <w:r w:rsidR="00312C46" w:rsidRPr="00C77F56">
        <w:rPr>
          <w:lang w:val="et-EE"/>
        </w:rPr>
      </w:r>
      <w:r w:rsidR="00312C46" w:rsidRPr="00C77F56">
        <w:rPr>
          <w:lang w:val="et-EE"/>
        </w:rPr>
        <w:fldChar w:fldCharType="separate"/>
      </w:r>
      <w:r w:rsidR="00C77F56" w:rsidRPr="00C77F56">
        <w:rPr>
          <w:noProof/>
          <w:lang w:val="et-EE"/>
        </w:rPr>
        <w:t>27</w:t>
      </w:r>
      <w:r w:rsidR="00312C46" w:rsidRPr="00C77F56">
        <w:rPr>
          <w:lang w:val="et-EE"/>
        </w:rPr>
        <w:fldChar w:fldCharType="end"/>
      </w: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_Ref440800221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31. Kokkuvõtvad hinded ja järgmisse klassi üleviimine</w:t>
      </w:r>
      <w:r w:rsidRPr="00C77F56">
        <w:rPr>
          <w:lang w:val="et-EE"/>
        </w:rPr>
        <w:fldChar w:fldCharType="end"/>
      </w:r>
      <w:proofErr w:type="gramStart"/>
      <w:r w:rsidR="00312C46" w:rsidRPr="00C77F56">
        <w:rPr>
          <w:lang w:val="et-EE"/>
        </w:rPr>
        <w:t xml:space="preserve"> ................................................ </w:t>
      </w:r>
      <w:r w:rsidR="005B08A1" w:rsidRPr="00C77F56">
        <w:rPr>
          <w:lang w:val="et-EE"/>
        </w:rPr>
        <w:t>...</w:t>
      </w:r>
      <w:r w:rsidR="00EF710F" w:rsidRPr="00C77F56">
        <w:rPr>
          <w:lang w:val="et-EE"/>
        </w:rPr>
        <w:t>...</w:t>
      </w:r>
      <w:r w:rsidR="005B08A1" w:rsidRPr="00C77F56">
        <w:rPr>
          <w:lang w:val="et-EE"/>
        </w:rPr>
        <w:t>....</w:t>
      </w:r>
      <w:proofErr w:type="gramEnd"/>
      <w:r w:rsidR="00312C46" w:rsidRPr="00C77F56">
        <w:rPr>
          <w:lang w:val="et-EE"/>
        </w:rPr>
        <w:t xml:space="preserve"> </w:t>
      </w:r>
      <w:r w:rsidR="00A52899" w:rsidRPr="00C77F56">
        <w:rPr>
          <w:lang w:val="et-EE"/>
        </w:rPr>
        <w:t>29</w:t>
      </w:r>
    </w:p>
    <w:p w:rsidR="00902734" w:rsidRPr="00C77F56" w:rsidRDefault="00CC3938" w:rsidP="00312C46">
      <w:pPr>
        <w:pStyle w:val="Kehatekst"/>
        <w:tabs>
          <w:tab w:val="left" w:pos="3402"/>
        </w:tabs>
        <w:jc w:val="left"/>
        <w:rPr>
          <w:lang w:val="et-EE"/>
        </w:rPr>
      </w:pPr>
      <w:r>
        <w:fldChar w:fldCharType="begin"/>
      </w:r>
      <w:r>
        <w:instrText xml:space="preserve"> REF _Ref440800229 \h  \* MERGEFORMAT </w:instrText>
      </w:r>
      <w:r>
        <w:fldChar w:fldCharType="separate"/>
      </w:r>
      <w:r w:rsidR="00C77F56" w:rsidRPr="00C77F56">
        <w:rPr>
          <w:color w:val="auto"/>
          <w:sz w:val="24"/>
        </w:rPr>
        <w:t>§ 32. Põhikooli lõpetamine</w:t>
      </w:r>
      <w:r>
        <w:fldChar w:fldCharType="end"/>
      </w:r>
      <w:r w:rsidR="00312C46" w:rsidRPr="00C77F56">
        <w:rPr>
          <w:lang w:val="et-EE"/>
        </w:rPr>
        <w:t xml:space="preserve"> ........................................................................................................ </w:t>
      </w:r>
      <w:r w:rsidR="005B08A1"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_Ref440800229 \h </w:instrText>
      </w:r>
      <w:r w:rsidR="00312C46" w:rsidRPr="00C77F56">
        <w:rPr>
          <w:lang w:val="et-EE"/>
        </w:rPr>
      </w:r>
      <w:r w:rsidR="00312C46" w:rsidRPr="00C77F56">
        <w:rPr>
          <w:lang w:val="et-EE"/>
        </w:rPr>
        <w:fldChar w:fldCharType="separate"/>
      </w:r>
      <w:r w:rsidR="00C77F56" w:rsidRPr="00C77F56">
        <w:rPr>
          <w:noProof/>
          <w:lang w:val="et-EE"/>
        </w:rPr>
        <w:t>30</w:t>
      </w:r>
      <w:r w:rsidR="00312C46" w:rsidRPr="00C77F56">
        <w:rPr>
          <w:lang w:val="et-EE"/>
        </w:rPr>
        <w:fldChar w:fldCharType="end"/>
      </w:r>
    </w:p>
    <w:p w:rsidR="00312C46" w:rsidRPr="00C77F56" w:rsidRDefault="00312C46" w:rsidP="00312C46">
      <w:pPr>
        <w:pStyle w:val="Kehatekst"/>
        <w:tabs>
          <w:tab w:val="left" w:pos="3402"/>
        </w:tabs>
        <w:jc w:val="left"/>
        <w:rPr>
          <w:lang w:val="et-EE"/>
        </w:rPr>
      </w:pPr>
    </w:p>
    <w:p w:rsidR="00902734" w:rsidRPr="00C77F56" w:rsidRDefault="00902734" w:rsidP="00312C46">
      <w:pPr>
        <w:pStyle w:val="Kehatekst"/>
        <w:tabs>
          <w:tab w:val="left" w:pos="3402"/>
        </w:tabs>
        <w:jc w:val="left"/>
        <w:rPr>
          <w:lang w:val="et-EE"/>
        </w:rPr>
      </w:pPr>
      <w:r w:rsidRPr="00C77F56">
        <w:rPr>
          <w:lang w:val="et-EE"/>
        </w:rPr>
        <w:fldChar w:fldCharType="begin"/>
      </w:r>
      <w:r w:rsidRPr="00C77F56">
        <w:rPr>
          <w:lang w:val="et-EE"/>
        </w:rPr>
        <w:instrText xml:space="preserve"> REF _Ref440800238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6.</w:t>
      </w:r>
      <w:r w:rsidR="008F6338">
        <w:rPr>
          <w:sz w:val="28"/>
        </w:rPr>
        <w:t xml:space="preserve"> </w:t>
      </w:r>
      <w:r w:rsidR="00C77F56" w:rsidRPr="00C77F56">
        <w:rPr>
          <w:sz w:val="28"/>
        </w:rPr>
        <w:t xml:space="preserve"> </w:t>
      </w:r>
      <w:proofErr w:type="gramStart"/>
      <w:r w:rsidR="00C77F56" w:rsidRPr="00C77F56">
        <w:rPr>
          <w:sz w:val="28"/>
        </w:rPr>
        <w:t>jagu</w:t>
      </w:r>
      <w:proofErr w:type="gramEnd"/>
      <w:r w:rsidRPr="00C77F56">
        <w:rPr>
          <w:lang w:val="et-EE"/>
        </w:rPr>
        <w:fldChar w:fldCharType="end"/>
      </w:r>
      <w:r w:rsidR="00CC3938">
        <w:fldChar w:fldCharType="begin"/>
      </w:r>
      <w:r w:rsidR="00CC3938">
        <w:instrText xml:space="preserve"> REF _Ref440800254 \h  \* MERGEFORMAT </w:instrText>
      </w:r>
      <w:r w:rsidR="00CC3938">
        <w:fldChar w:fldCharType="separate"/>
      </w:r>
      <w:r w:rsidR="00C77F56" w:rsidRPr="00C77F56">
        <w:rPr>
          <w:sz w:val="28"/>
        </w:rPr>
        <w:t>. Õpilaste ja lastevanemate teavitamise ja nõustamise korraldus</w:t>
      </w:r>
      <w:r w:rsidR="00CC3938">
        <w:fldChar w:fldCharType="end"/>
      </w:r>
      <w:proofErr w:type="gramStart"/>
      <w:r w:rsidR="00312C46" w:rsidRPr="00C77F56">
        <w:rPr>
          <w:lang w:val="et-EE"/>
        </w:rPr>
        <w:t>.</w:t>
      </w:r>
      <w:r w:rsidR="005B08A1" w:rsidRPr="00C77F56">
        <w:rPr>
          <w:lang w:val="et-EE"/>
        </w:rPr>
        <w:t>....</w:t>
      </w:r>
      <w:r w:rsidR="00C77F56">
        <w:rPr>
          <w:lang w:val="et-EE"/>
        </w:rPr>
        <w:t>......</w:t>
      </w:r>
      <w:r w:rsidR="005B08A1" w:rsidRPr="00C77F56">
        <w:rPr>
          <w:lang w:val="et-EE"/>
        </w:rPr>
        <w:t>.</w:t>
      </w:r>
      <w:r w:rsidR="00312C46" w:rsidRPr="00C77F56">
        <w:rPr>
          <w:lang w:val="et-EE"/>
        </w:rPr>
        <w:t xml:space="preserve"> </w:t>
      </w:r>
      <w:r w:rsidR="00C77F56">
        <w:rPr>
          <w:lang w:val="et-EE"/>
        </w:rPr>
        <w:t>..</w:t>
      </w:r>
      <w:proofErr w:type="gramEnd"/>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_Ref440808614 \h </w:instrText>
      </w:r>
      <w:r w:rsidR="00312C46" w:rsidRPr="00C77F56">
        <w:rPr>
          <w:lang w:val="et-EE"/>
        </w:rPr>
      </w:r>
      <w:r w:rsidR="00312C46" w:rsidRPr="00C77F56">
        <w:rPr>
          <w:lang w:val="et-EE"/>
        </w:rPr>
        <w:fldChar w:fldCharType="separate"/>
      </w:r>
      <w:r w:rsidR="00C77F56" w:rsidRPr="00C77F56">
        <w:rPr>
          <w:noProof/>
          <w:lang w:val="et-EE"/>
        </w:rPr>
        <w:t>32</w:t>
      </w:r>
      <w:r w:rsidR="00312C46" w:rsidRPr="00C77F56">
        <w:rPr>
          <w:lang w:val="et-EE"/>
        </w:rPr>
        <w:fldChar w:fldCharType="end"/>
      </w:r>
    </w:p>
    <w:p w:rsidR="00312C46" w:rsidRPr="00C77F56" w:rsidRDefault="00312C46" w:rsidP="00902AFE">
      <w:pPr>
        <w:pStyle w:val="Kehatekst"/>
        <w:tabs>
          <w:tab w:val="left" w:pos="3402"/>
        </w:tabs>
        <w:rPr>
          <w:lang w:val="et-EE"/>
        </w:rPr>
      </w:pPr>
    </w:p>
    <w:p w:rsidR="00902734" w:rsidRPr="00C77F56" w:rsidRDefault="00902734" w:rsidP="00902AFE">
      <w:pPr>
        <w:pStyle w:val="Kehatekst"/>
        <w:tabs>
          <w:tab w:val="left" w:pos="3402"/>
        </w:tabs>
        <w:rPr>
          <w:lang w:val="et-EE"/>
        </w:rPr>
      </w:pPr>
      <w:r w:rsidRPr="00C77F56">
        <w:rPr>
          <w:lang w:val="et-EE"/>
        </w:rPr>
        <w:fldChar w:fldCharType="begin"/>
      </w:r>
      <w:r w:rsidRPr="00C77F56">
        <w:rPr>
          <w:lang w:val="et-EE"/>
        </w:rPr>
        <w:instrText xml:space="preserve"> REF _Ref440800262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color w:val="auto"/>
          <w:sz w:val="24"/>
        </w:rPr>
        <w:t xml:space="preserve">§ 33. Õpilase </w:t>
      </w:r>
      <w:proofErr w:type="gramStart"/>
      <w:r w:rsidR="00C77F56" w:rsidRPr="00C77F56">
        <w:rPr>
          <w:color w:val="auto"/>
          <w:sz w:val="24"/>
        </w:rPr>
        <w:t>ja</w:t>
      </w:r>
      <w:proofErr w:type="gramEnd"/>
      <w:r w:rsidR="00C77F56" w:rsidRPr="00C77F56">
        <w:rPr>
          <w:color w:val="auto"/>
          <w:sz w:val="24"/>
        </w:rPr>
        <w:t xml:space="preserve"> vanema teavitamine ning nõustamine</w:t>
      </w:r>
      <w:r w:rsidRPr="00C77F56">
        <w:rPr>
          <w:lang w:val="et-EE"/>
        </w:rPr>
        <w:fldChar w:fldCharType="end"/>
      </w:r>
      <w:r w:rsidR="00312C46" w:rsidRPr="00C77F56">
        <w:rPr>
          <w:lang w:val="et-EE"/>
        </w:rPr>
        <w:t xml:space="preserve"> ....................................................</w:t>
      </w:r>
      <w:r w:rsidR="005B08A1" w:rsidRPr="00C77F56">
        <w:rPr>
          <w:lang w:val="et-EE"/>
        </w:rPr>
        <w:t>......</w:t>
      </w:r>
      <w:r w:rsidR="00EF710F"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_Ref440800262 \h </w:instrText>
      </w:r>
      <w:r w:rsidR="00312C46" w:rsidRPr="00C77F56">
        <w:rPr>
          <w:lang w:val="et-EE"/>
        </w:rPr>
      </w:r>
      <w:r w:rsidR="00312C46" w:rsidRPr="00C77F56">
        <w:rPr>
          <w:lang w:val="et-EE"/>
        </w:rPr>
        <w:fldChar w:fldCharType="separate"/>
      </w:r>
      <w:r w:rsidR="00C77F56" w:rsidRPr="00C77F56">
        <w:rPr>
          <w:noProof/>
          <w:lang w:val="et-EE"/>
        </w:rPr>
        <w:t>32</w:t>
      </w:r>
      <w:r w:rsidR="00312C46" w:rsidRPr="00C77F56">
        <w:rPr>
          <w:lang w:val="et-EE"/>
        </w:rPr>
        <w:fldChar w:fldCharType="end"/>
      </w:r>
    </w:p>
    <w:p w:rsidR="00C77F56" w:rsidRPr="00C77F56" w:rsidRDefault="00902734" w:rsidP="00C77F56">
      <w:pPr>
        <w:pStyle w:val="Kehatekst"/>
        <w:jc w:val="left"/>
        <w:rPr>
          <w:sz w:val="28"/>
        </w:rPr>
      </w:pPr>
      <w:r w:rsidRPr="00C77F56">
        <w:rPr>
          <w:lang w:val="et-EE"/>
        </w:rPr>
        <w:fldChar w:fldCharType="begin"/>
      </w:r>
      <w:r w:rsidRPr="00C77F56">
        <w:rPr>
          <w:lang w:val="et-EE"/>
        </w:rPr>
        <w:instrText xml:space="preserve"> REF _Ref440800269 \h </w:instrText>
      </w:r>
      <w:r w:rsidR="007A2E7E" w:rsidRPr="00C77F56">
        <w:rPr>
          <w:lang w:val="et-EE"/>
        </w:rPr>
        <w:instrText xml:space="preserve"> \* MERGEFORMAT </w:instrText>
      </w:r>
      <w:r w:rsidRPr="00C77F56">
        <w:rPr>
          <w:lang w:val="et-EE"/>
        </w:rPr>
      </w:r>
      <w:r w:rsidRPr="00C77F56">
        <w:rPr>
          <w:lang w:val="et-EE"/>
        </w:rPr>
        <w:fldChar w:fldCharType="separate"/>
      </w:r>
    </w:p>
    <w:p w:rsidR="00902734" w:rsidRPr="00C77F56" w:rsidRDefault="00C77F56" w:rsidP="00312C46">
      <w:pPr>
        <w:pStyle w:val="Kehatekst"/>
        <w:tabs>
          <w:tab w:val="left" w:pos="3402"/>
        </w:tabs>
        <w:jc w:val="left"/>
        <w:rPr>
          <w:lang w:val="et-EE"/>
        </w:rPr>
      </w:pPr>
      <w:r w:rsidRPr="00C77F56">
        <w:rPr>
          <w:sz w:val="28"/>
        </w:rPr>
        <w:t>7.</w:t>
      </w:r>
      <w:r w:rsidR="008F6338">
        <w:rPr>
          <w:sz w:val="28"/>
        </w:rPr>
        <w:t xml:space="preserve"> </w:t>
      </w:r>
      <w:r w:rsidRPr="00C77F56">
        <w:rPr>
          <w:sz w:val="28"/>
        </w:rPr>
        <w:t xml:space="preserve"> </w:t>
      </w:r>
      <w:proofErr w:type="gramStart"/>
      <w:r w:rsidRPr="00C77F56">
        <w:rPr>
          <w:sz w:val="28"/>
        </w:rPr>
        <w:t>jagu</w:t>
      </w:r>
      <w:proofErr w:type="gramEnd"/>
      <w:r w:rsidR="00902734" w:rsidRPr="00C77F56">
        <w:rPr>
          <w:lang w:val="et-EE"/>
        </w:rPr>
        <w:fldChar w:fldCharType="end"/>
      </w:r>
      <w:r w:rsidR="00902734" w:rsidRPr="00C77F56">
        <w:rPr>
          <w:lang w:val="et-EE"/>
        </w:rPr>
        <w:t xml:space="preserve">. </w:t>
      </w:r>
      <w:r w:rsidR="00902734" w:rsidRPr="00C77F56">
        <w:rPr>
          <w:lang w:val="et-EE"/>
        </w:rPr>
        <w:fldChar w:fldCharType="begin"/>
      </w:r>
      <w:r w:rsidR="00902734" w:rsidRPr="00C77F56">
        <w:rPr>
          <w:lang w:val="et-EE"/>
        </w:rPr>
        <w:instrText xml:space="preserve"> REF _Ref440800280 \h </w:instrText>
      </w:r>
      <w:r w:rsidR="007A2E7E" w:rsidRPr="00C77F56">
        <w:rPr>
          <w:lang w:val="et-EE"/>
        </w:rPr>
        <w:instrText xml:space="preserve"> \* MERGEFORMAT </w:instrText>
      </w:r>
      <w:r w:rsidR="00902734" w:rsidRPr="00C77F56">
        <w:rPr>
          <w:lang w:val="et-EE"/>
        </w:rPr>
      </w:r>
      <w:r w:rsidR="00902734" w:rsidRPr="00C77F56">
        <w:rPr>
          <w:lang w:val="et-EE"/>
        </w:rPr>
        <w:fldChar w:fldCharType="separate"/>
      </w:r>
      <w:r w:rsidRPr="00C77F56">
        <w:rPr>
          <w:sz w:val="28"/>
        </w:rPr>
        <w:t xml:space="preserve">Hariduslike erivajadustega õpilaste õppekorralduse põhimõtted </w:t>
      </w:r>
      <w:proofErr w:type="gramStart"/>
      <w:r w:rsidRPr="00C77F56">
        <w:rPr>
          <w:sz w:val="28"/>
        </w:rPr>
        <w:t>ja</w:t>
      </w:r>
      <w:proofErr w:type="gramEnd"/>
      <w:r w:rsidRPr="00C77F56">
        <w:rPr>
          <w:sz w:val="28"/>
        </w:rPr>
        <w:t xml:space="preserve"> tugiteenuste rakendamise kord</w:t>
      </w:r>
      <w:r w:rsidR="00902734" w:rsidRPr="00C77F56">
        <w:rPr>
          <w:lang w:val="et-EE"/>
        </w:rPr>
        <w:fldChar w:fldCharType="end"/>
      </w:r>
      <w:r w:rsidR="00312C46" w:rsidRPr="00C77F56">
        <w:rPr>
          <w:lang w:val="et-EE"/>
        </w:rPr>
        <w:t xml:space="preserve"> .............................................................................</w:t>
      </w:r>
      <w:r w:rsidR="00EF710F" w:rsidRPr="00C77F56">
        <w:rPr>
          <w:lang w:val="et-EE"/>
        </w:rPr>
        <w:t>......</w:t>
      </w:r>
      <w:r w:rsidR="00312C46" w:rsidRPr="00C77F56">
        <w:rPr>
          <w:lang w:val="et-EE"/>
        </w:rPr>
        <w:t>.</w:t>
      </w:r>
      <w:r>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_Ref440808656 \h </w:instrText>
      </w:r>
      <w:r w:rsidR="00312C46" w:rsidRPr="00C77F56">
        <w:rPr>
          <w:lang w:val="et-EE"/>
        </w:rPr>
      </w:r>
      <w:r w:rsidR="00312C46" w:rsidRPr="00C77F56">
        <w:rPr>
          <w:lang w:val="et-EE"/>
        </w:rPr>
        <w:fldChar w:fldCharType="separate"/>
      </w:r>
      <w:r w:rsidRPr="00C77F56">
        <w:rPr>
          <w:noProof/>
          <w:lang w:val="et-EE"/>
        </w:rPr>
        <w:t>33</w:t>
      </w:r>
      <w:r w:rsidR="00312C46" w:rsidRPr="00C77F56">
        <w:rPr>
          <w:lang w:val="et-EE"/>
        </w:rPr>
        <w:fldChar w:fldCharType="end"/>
      </w:r>
    </w:p>
    <w:p w:rsidR="00312C46" w:rsidRPr="00C77F56" w:rsidRDefault="00312C46" w:rsidP="00902AFE">
      <w:pPr>
        <w:pStyle w:val="Kehatekst"/>
        <w:tabs>
          <w:tab w:val="left" w:pos="3402"/>
        </w:tabs>
        <w:rPr>
          <w:lang w:val="et-EE"/>
        </w:rPr>
      </w:pPr>
    </w:p>
    <w:p w:rsidR="00902734" w:rsidRPr="00C77F56" w:rsidRDefault="00CC3938" w:rsidP="00902AFE">
      <w:pPr>
        <w:pStyle w:val="Kehatekst"/>
        <w:tabs>
          <w:tab w:val="left" w:pos="3402"/>
        </w:tabs>
        <w:rPr>
          <w:lang w:val="et-EE"/>
        </w:rPr>
      </w:pPr>
      <w:r>
        <w:fldChar w:fldCharType="begin"/>
      </w:r>
      <w:r>
        <w:instrText xml:space="preserve"> REF _Ref440800289 \h  \* MERGEFORMAT </w:instrText>
      </w:r>
      <w:r>
        <w:fldChar w:fldCharType="separate"/>
      </w:r>
      <w:r w:rsidR="00C77F56" w:rsidRPr="00C77F56">
        <w:rPr>
          <w:color w:val="auto"/>
          <w:sz w:val="24"/>
        </w:rPr>
        <w:t>§ 34. Hariduslike erivajadustega õpilased</w:t>
      </w:r>
      <w:r>
        <w:fldChar w:fldCharType="end"/>
      </w:r>
      <w:r w:rsidR="00312C46" w:rsidRPr="00C77F56">
        <w:rPr>
          <w:lang w:val="et-EE"/>
        </w:rPr>
        <w:t xml:space="preserve"> ........................................................................</w:t>
      </w:r>
      <w:r w:rsidR="005B08A1" w:rsidRPr="00C77F56">
        <w:rPr>
          <w:lang w:val="et-EE"/>
        </w:rPr>
        <w:t>.......</w:t>
      </w:r>
      <w:r w:rsidR="00312C46" w:rsidRPr="00C77F56">
        <w:rPr>
          <w:lang w:val="et-EE"/>
        </w:rPr>
        <w:t>.</w:t>
      </w:r>
      <w:r w:rsidR="00EF710F" w:rsidRPr="00C77F56">
        <w:rPr>
          <w:lang w:val="et-EE"/>
        </w:rPr>
        <w:t>....</w:t>
      </w:r>
      <w:r w:rsidR="00312C46" w:rsidRPr="00C77F56">
        <w:rPr>
          <w:lang w:val="et-EE"/>
        </w:rPr>
        <w:t xml:space="preserve">  </w:t>
      </w:r>
      <w:r w:rsidR="00312C46" w:rsidRPr="00C77F56">
        <w:rPr>
          <w:lang w:val="et-EE"/>
        </w:rPr>
        <w:fldChar w:fldCharType="begin"/>
      </w:r>
      <w:r w:rsidR="00312C46" w:rsidRPr="00C77F56">
        <w:rPr>
          <w:lang w:val="et-EE"/>
        </w:rPr>
        <w:instrText xml:space="preserve"> PAGEREF _Ref440800289 \h </w:instrText>
      </w:r>
      <w:r w:rsidR="00312C46" w:rsidRPr="00C77F56">
        <w:rPr>
          <w:lang w:val="et-EE"/>
        </w:rPr>
      </w:r>
      <w:r w:rsidR="00312C46" w:rsidRPr="00C77F56">
        <w:rPr>
          <w:lang w:val="et-EE"/>
        </w:rPr>
        <w:fldChar w:fldCharType="separate"/>
      </w:r>
      <w:r w:rsidR="00C77F56" w:rsidRPr="00C77F56">
        <w:rPr>
          <w:noProof/>
          <w:lang w:val="et-EE"/>
        </w:rPr>
        <w:t>33</w:t>
      </w:r>
      <w:r w:rsidR="00312C46" w:rsidRPr="00C77F56">
        <w:rPr>
          <w:lang w:val="et-EE"/>
        </w:rPr>
        <w:fldChar w:fldCharType="end"/>
      </w:r>
    </w:p>
    <w:p w:rsidR="00902734" w:rsidRPr="00C77F56" w:rsidRDefault="00CC3938" w:rsidP="00902AFE">
      <w:pPr>
        <w:pStyle w:val="Kehatekst"/>
        <w:tabs>
          <w:tab w:val="left" w:pos="3402"/>
        </w:tabs>
        <w:rPr>
          <w:lang w:val="et-EE"/>
        </w:rPr>
      </w:pPr>
      <w:r>
        <w:fldChar w:fldCharType="begin"/>
      </w:r>
      <w:r>
        <w:instrText xml:space="preserve"> REF _Ref440800295 \h  \* MERGEFORMAT </w:instrText>
      </w:r>
      <w:r>
        <w:fldChar w:fldCharType="separate"/>
      </w:r>
      <w:r w:rsidR="00C77F56" w:rsidRPr="00C77F56">
        <w:rPr>
          <w:color w:val="auto"/>
          <w:sz w:val="24"/>
        </w:rPr>
        <w:t>§ 35. Hariduslike erivajadustega õpilaste õppe korraldamine</w:t>
      </w:r>
      <w:r>
        <w:fldChar w:fldCharType="end"/>
      </w:r>
      <w:r w:rsidR="00666E45" w:rsidRPr="00C77F56">
        <w:rPr>
          <w:lang w:val="et-EE"/>
        </w:rPr>
        <w:t xml:space="preserve"> .......................</w:t>
      </w:r>
      <w:r w:rsidR="00312C46" w:rsidRPr="00C77F56">
        <w:rPr>
          <w:lang w:val="et-EE"/>
        </w:rPr>
        <w:t>.....................</w:t>
      </w:r>
      <w:r w:rsidR="005B08A1" w:rsidRPr="00C77F56">
        <w:rPr>
          <w:lang w:val="et-EE"/>
        </w:rPr>
        <w:t>.....</w:t>
      </w:r>
      <w:r w:rsidR="00EF710F" w:rsidRPr="00C77F56">
        <w:rPr>
          <w:lang w:val="et-EE"/>
        </w:rPr>
        <w:t>..</w:t>
      </w:r>
      <w:r w:rsidR="005B08A1" w:rsidRPr="00C77F56">
        <w:rPr>
          <w:lang w:val="et-EE"/>
        </w:rPr>
        <w:t>.</w:t>
      </w:r>
      <w:r w:rsidR="00312C46" w:rsidRPr="00C77F56">
        <w:rPr>
          <w:lang w:val="et-EE"/>
        </w:rPr>
        <w:t>.</w:t>
      </w:r>
      <w:r w:rsidR="00312C46" w:rsidRPr="00C77F56">
        <w:rPr>
          <w:lang w:val="et-EE"/>
        </w:rPr>
        <w:fldChar w:fldCharType="begin"/>
      </w:r>
      <w:r w:rsidR="00312C46" w:rsidRPr="00C77F56">
        <w:rPr>
          <w:lang w:val="et-EE"/>
        </w:rPr>
        <w:instrText xml:space="preserve"> PAGEREF _Ref440800295 \h </w:instrText>
      </w:r>
      <w:r w:rsidR="00312C46" w:rsidRPr="00C77F56">
        <w:rPr>
          <w:lang w:val="et-EE"/>
        </w:rPr>
      </w:r>
      <w:r w:rsidR="00312C46" w:rsidRPr="00C77F56">
        <w:rPr>
          <w:lang w:val="et-EE"/>
        </w:rPr>
        <w:fldChar w:fldCharType="separate"/>
      </w:r>
      <w:r w:rsidR="00C77F56" w:rsidRPr="00C77F56">
        <w:rPr>
          <w:noProof/>
          <w:lang w:val="et-EE"/>
        </w:rPr>
        <w:t>33</w:t>
      </w:r>
      <w:r w:rsidR="00312C46" w:rsidRPr="00C77F56">
        <w:rPr>
          <w:lang w:val="et-EE"/>
        </w:rPr>
        <w:fldChar w:fldCharType="end"/>
      </w:r>
    </w:p>
    <w:p w:rsidR="00666E45" w:rsidRPr="00C77F56" w:rsidRDefault="00666E45" w:rsidP="00902AFE">
      <w:pPr>
        <w:pStyle w:val="Kehatekst"/>
        <w:tabs>
          <w:tab w:val="left" w:pos="3402"/>
        </w:tabs>
        <w:rPr>
          <w:lang w:val="et-EE"/>
        </w:rPr>
      </w:pPr>
    </w:p>
    <w:p w:rsidR="00902734" w:rsidRPr="00C77F56" w:rsidRDefault="00902734" w:rsidP="005B08A1">
      <w:pPr>
        <w:pStyle w:val="Kehatekst"/>
        <w:tabs>
          <w:tab w:val="left" w:pos="3402"/>
        </w:tabs>
        <w:jc w:val="left"/>
        <w:rPr>
          <w:lang w:val="et-EE"/>
        </w:rPr>
      </w:pPr>
      <w:r w:rsidRPr="00C77F56">
        <w:rPr>
          <w:lang w:val="et-EE"/>
        </w:rPr>
        <w:fldChar w:fldCharType="begin"/>
      </w:r>
      <w:r w:rsidRPr="00C77F56">
        <w:rPr>
          <w:lang w:val="et-EE"/>
        </w:rPr>
        <w:instrText xml:space="preserve"> REF _Ref440800309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8.</w:t>
      </w:r>
      <w:r w:rsidR="008F6338">
        <w:rPr>
          <w:sz w:val="28"/>
        </w:rPr>
        <w:t xml:space="preserve"> </w:t>
      </w:r>
      <w:r w:rsidR="00C77F56" w:rsidRPr="00C77F56">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t xml:space="preserve">. </w:t>
      </w:r>
      <w:r w:rsidRPr="00C77F56">
        <w:rPr>
          <w:lang w:val="et-EE"/>
        </w:rPr>
        <w:fldChar w:fldCharType="begin"/>
      </w:r>
      <w:r w:rsidRPr="00C77F56">
        <w:rPr>
          <w:lang w:val="et-EE"/>
        </w:rPr>
        <w:instrText xml:space="preserve"> REF _Ref440800317 \h </w:instrText>
      </w:r>
      <w:r w:rsidR="007A2E7E" w:rsidRPr="00C77F56">
        <w:rPr>
          <w:lang w:val="et-EE"/>
        </w:rPr>
        <w:instrText xml:space="preserve"> \* MERGEFORMAT </w:instrText>
      </w:r>
      <w:r w:rsidRPr="00C77F56">
        <w:rPr>
          <w:lang w:val="et-EE"/>
        </w:rPr>
      </w:r>
      <w:r w:rsidRPr="00C77F56">
        <w:rPr>
          <w:lang w:val="et-EE"/>
        </w:rPr>
        <w:fldChar w:fldCharType="separate"/>
      </w:r>
      <w:proofErr w:type="gramStart"/>
      <w:r w:rsidR="00C77F56" w:rsidRPr="00C77F56">
        <w:rPr>
          <w:sz w:val="28"/>
        </w:rPr>
        <w:t>Karjääriõppe  korraldus</w:t>
      </w:r>
      <w:proofErr w:type="gramEnd"/>
      <w:r w:rsidRPr="00C77F56">
        <w:rPr>
          <w:lang w:val="et-EE"/>
        </w:rPr>
        <w:fldChar w:fldCharType="end"/>
      </w:r>
      <w:r w:rsidR="00312C46" w:rsidRPr="00C77F56">
        <w:rPr>
          <w:lang w:val="et-EE"/>
        </w:rPr>
        <w:t xml:space="preserve"> ...................................................</w:t>
      </w:r>
      <w:r w:rsidR="00666E45" w:rsidRPr="00C77F56">
        <w:rPr>
          <w:lang w:val="et-EE"/>
        </w:rPr>
        <w:t>....</w:t>
      </w:r>
      <w:r w:rsidR="00312C46" w:rsidRPr="00C77F56">
        <w:rPr>
          <w:lang w:val="et-EE"/>
        </w:rPr>
        <w:t xml:space="preserve">................. </w:t>
      </w:r>
      <w:r w:rsidR="005B08A1" w:rsidRPr="00C77F56">
        <w:rPr>
          <w:lang w:val="et-EE"/>
        </w:rPr>
        <w:t>.........</w:t>
      </w:r>
      <w:r w:rsidR="00C77F56">
        <w:rPr>
          <w:lang w:val="et-EE"/>
        </w:rPr>
        <w:t>....</w:t>
      </w:r>
      <w:r w:rsidR="005B08A1" w:rsidRPr="00C77F56">
        <w:rPr>
          <w:lang w:val="et-EE"/>
        </w:rPr>
        <w:t>.....</w:t>
      </w:r>
      <w:r w:rsidR="00C77F56">
        <w:rPr>
          <w:lang w:val="et-EE"/>
        </w:rPr>
        <w:t>.</w:t>
      </w:r>
      <w:r w:rsidR="005B08A1" w:rsidRPr="00C77F56">
        <w:rPr>
          <w:lang w:val="et-EE"/>
        </w:rPr>
        <w:t>.</w:t>
      </w:r>
      <w:r w:rsidR="00EF710F" w:rsidRPr="00C77F56">
        <w:rPr>
          <w:lang w:val="et-EE"/>
        </w:rPr>
        <w:t>3</w:t>
      </w:r>
      <w:r w:rsidR="00A52899" w:rsidRPr="00C77F56">
        <w:rPr>
          <w:lang w:val="et-EE"/>
        </w:rPr>
        <w:t>8</w:t>
      </w:r>
    </w:p>
    <w:p w:rsidR="00666E45" w:rsidRPr="00C77F56" w:rsidRDefault="00666E45" w:rsidP="00666E45">
      <w:pPr>
        <w:pStyle w:val="Kehatekst"/>
        <w:tabs>
          <w:tab w:val="left" w:pos="3402"/>
        </w:tabs>
        <w:jc w:val="left"/>
        <w:rPr>
          <w:lang w:val="et-EE"/>
        </w:rPr>
      </w:pPr>
    </w:p>
    <w:p w:rsidR="00902734" w:rsidRPr="00C77F56" w:rsidRDefault="00902734" w:rsidP="00666E45">
      <w:pPr>
        <w:pStyle w:val="Kehatekst"/>
        <w:tabs>
          <w:tab w:val="left" w:pos="3402"/>
        </w:tabs>
        <w:jc w:val="left"/>
        <w:rPr>
          <w:lang w:val="et-EE"/>
        </w:rPr>
      </w:pPr>
      <w:r w:rsidRPr="00C77F56">
        <w:rPr>
          <w:lang w:val="et-EE"/>
        </w:rPr>
        <w:fldChar w:fldCharType="begin"/>
      </w:r>
      <w:r w:rsidRPr="00C77F56">
        <w:rPr>
          <w:lang w:val="et-EE"/>
        </w:rPr>
        <w:instrText xml:space="preserve"> REF _Ref440800325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9. </w:t>
      </w:r>
      <w:r w:rsidR="008F6338">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t xml:space="preserve">. </w:t>
      </w:r>
      <w:r w:rsidRPr="00C77F56">
        <w:rPr>
          <w:lang w:val="et-EE"/>
        </w:rPr>
        <w:fldChar w:fldCharType="begin"/>
      </w:r>
      <w:r w:rsidRPr="00C77F56">
        <w:rPr>
          <w:lang w:val="et-EE"/>
        </w:rPr>
        <w:instrText xml:space="preserve"> REF _Ref440800338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Õpetajate koostöö </w:t>
      </w:r>
      <w:proofErr w:type="gramStart"/>
      <w:r w:rsidR="00C77F56" w:rsidRPr="00C77F56">
        <w:rPr>
          <w:sz w:val="28"/>
        </w:rPr>
        <w:t>ja</w:t>
      </w:r>
      <w:proofErr w:type="gramEnd"/>
      <w:r w:rsidR="00C77F56" w:rsidRPr="00C77F56">
        <w:rPr>
          <w:sz w:val="28"/>
        </w:rPr>
        <w:t xml:space="preserve"> töö planeerimise põhimõtted</w:t>
      </w:r>
      <w:r w:rsidRPr="00C77F56">
        <w:rPr>
          <w:lang w:val="et-EE"/>
        </w:rPr>
        <w:fldChar w:fldCharType="end"/>
      </w:r>
      <w:r w:rsidRPr="00C77F56">
        <w:rPr>
          <w:lang w:val="et-EE"/>
        </w:rPr>
        <w:t>.</w:t>
      </w:r>
      <w:r w:rsidR="00312C46" w:rsidRPr="00C77F56">
        <w:rPr>
          <w:lang w:val="et-EE"/>
        </w:rPr>
        <w:t>.................</w:t>
      </w:r>
      <w:r w:rsidR="00666E45" w:rsidRPr="00C77F56">
        <w:rPr>
          <w:lang w:val="et-EE"/>
        </w:rPr>
        <w:t>..</w:t>
      </w:r>
      <w:r w:rsidR="00312C46" w:rsidRPr="00C77F56">
        <w:rPr>
          <w:lang w:val="et-EE"/>
        </w:rPr>
        <w:t>...</w:t>
      </w:r>
      <w:r w:rsidR="00C77F56">
        <w:rPr>
          <w:lang w:val="et-EE"/>
        </w:rPr>
        <w:t>....</w:t>
      </w:r>
      <w:r w:rsidR="00312C46" w:rsidRPr="00C77F56">
        <w:rPr>
          <w:lang w:val="et-EE"/>
        </w:rPr>
        <w:t>...</w:t>
      </w:r>
      <w:r w:rsidR="005B08A1" w:rsidRPr="00C77F56">
        <w:rPr>
          <w:lang w:val="et-EE"/>
        </w:rPr>
        <w:t>.......</w:t>
      </w:r>
      <w:r w:rsidR="00312C46" w:rsidRPr="00C77F56">
        <w:rPr>
          <w:lang w:val="et-EE"/>
        </w:rPr>
        <w:t>.</w:t>
      </w:r>
      <w:r w:rsidR="00C77F56">
        <w:rPr>
          <w:lang w:val="et-EE"/>
        </w:rPr>
        <w:t>.</w:t>
      </w:r>
      <w:r w:rsidR="00312C46" w:rsidRPr="00C77F56">
        <w:rPr>
          <w:lang w:val="et-EE"/>
        </w:rPr>
        <w:t xml:space="preserve">  </w:t>
      </w:r>
      <w:r w:rsidR="00A52899" w:rsidRPr="00C77F56">
        <w:rPr>
          <w:lang w:val="et-EE"/>
        </w:rPr>
        <w:t>39</w:t>
      </w:r>
    </w:p>
    <w:p w:rsidR="00666E45" w:rsidRPr="00C77F56" w:rsidRDefault="00666E45" w:rsidP="00666E45">
      <w:pPr>
        <w:pStyle w:val="Kehatekst"/>
        <w:tabs>
          <w:tab w:val="left" w:pos="3402"/>
        </w:tabs>
        <w:jc w:val="left"/>
        <w:rPr>
          <w:lang w:val="et-EE"/>
        </w:rPr>
      </w:pPr>
    </w:p>
    <w:p w:rsidR="00902734" w:rsidRPr="00C77F56" w:rsidRDefault="00902734" w:rsidP="00666E45">
      <w:pPr>
        <w:pStyle w:val="Kehatekst"/>
        <w:tabs>
          <w:tab w:val="left" w:pos="3402"/>
        </w:tabs>
        <w:jc w:val="left"/>
        <w:rPr>
          <w:lang w:val="et-EE"/>
        </w:rPr>
      </w:pPr>
      <w:r w:rsidRPr="00C77F56">
        <w:rPr>
          <w:lang w:val="et-EE"/>
        </w:rPr>
        <w:fldChar w:fldCharType="begin"/>
      </w:r>
      <w:r w:rsidRPr="00C77F56">
        <w:rPr>
          <w:lang w:val="et-EE"/>
        </w:rPr>
        <w:instrText xml:space="preserve"> REF _Ref440800350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10.</w:t>
      </w:r>
      <w:r w:rsidR="008F6338">
        <w:rPr>
          <w:sz w:val="28"/>
        </w:rPr>
        <w:t xml:space="preserve"> </w:t>
      </w:r>
      <w:r w:rsidR="00C77F56" w:rsidRPr="00C77F56">
        <w:rPr>
          <w:sz w:val="28"/>
        </w:rPr>
        <w:t xml:space="preserve"> </w:t>
      </w:r>
      <w:proofErr w:type="gramStart"/>
      <w:r w:rsidR="00C77F56" w:rsidRPr="00C77F56">
        <w:rPr>
          <w:sz w:val="28"/>
        </w:rPr>
        <w:t>jagu</w:t>
      </w:r>
      <w:proofErr w:type="gramEnd"/>
      <w:r w:rsidRPr="00C77F56">
        <w:rPr>
          <w:lang w:val="et-EE"/>
        </w:rPr>
        <w:fldChar w:fldCharType="end"/>
      </w:r>
      <w:r w:rsidRPr="00C77F56">
        <w:rPr>
          <w:lang w:val="et-EE"/>
        </w:rPr>
        <w:t xml:space="preserve">. </w:t>
      </w:r>
      <w:r w:rsidRPr="00C77F56">
        <w:rPr>
          <w:lang w:val="et-EE"/>
        </w:rPr>
        <w:fldChar w:fldCharType="begin"/>
      </w:r>
      <w:r w:rsidRPr="00C77F56">
        <w:rPr>
          <w:lang w:val="et-EE"/>
        </w:rPr>
        <w:instrText xml:space="preserve"> REF _Ref440800357 \h </w:instrText>
      </w:r>
      <w:r w:rsidR="007A2E7E" w:rsidRPr="00C77F56">
        <w:rPr>
          <w:lang w:val="et-EE"/>
        </w:rPr>
        <w:instrText xml:space="preserve"> \* MERGEFORMAT </w:instrText>
      </w:r>
      <w:r w:rsidRPr="00C77F56">
        <w:rPr>
          <w:lang w:val="et-EE"/>
        </w:rPr>
      </w:r>
      <w:r w:rsidRPr="00C77F56">
        <w:rPr>
          <w:lang w:val="et-EE"/>
        </w:rPr>
        <w:fldChar w:fldCharType="separate"/>
      </w:r>
      <w:r w:rsidR="00C77F56" w:rsidRPr="00C77F56">
        <w:rPr>
          <w:sz w:val="28"/>
        </w:rPr>
        <w:t xml:space="preserve">Kooli õppekava uuendamise </w:t>
      </w:r>
      <w:proofErr w:type="gramStart"/>
      <w:r w:rsidR="00C77F56" w:rsidRPr="00C77F56">
        <w:rPr>
          <w:sz w:val="28"/>
        </w:rPr>
        <w:t>ja</w:t>
      </w:r>
      <w:proofErr w:type="gramEnd"/>
      <w:r w:rsidR="00C77F56" w:rsidRPr="00C77F56">
        <w:rPr>
          <w:sz w:val="28"/>
        </w:rPr>
        <w:t xml:space="preserve"> täiendamise kord</w:t>
      </w:r>
      <w:r w:rsidRPr="00C77F56">
        <w:rPr>
          <w:lang w:val="et-EE"/>
        </w:rPr>
        <w:fldChar w:fldCharType="end"/>
      </w:r>
      <w:r w:rsidR="00312C46" w:rsidRPr="00C77F56">
        <w:rPr>
          <w:lang w:val="et-EE"/>
        </w:rPr>
        <w:t xml:space="preserve"> ............</w:t>
      </w:r>
      <w:r w:rsidR="005B08A1" w:rsidRPr="00C77F56">
        <w:rPr>
          <w:lang w:val="et-EE"/>
        </w:rPr>
        <w:t>.......</w:t>
      </w:r>
      <w:r w:rsidR="00C77F56" w:rsidRPr="00C77F56">
        <w:rPr>
          <w:lang w:val="et-EE"/>
        </w:rPr>
        <w:t>.........</w:t>
      </w:r>
      <w:r w:rsidR="00C77F56">
        <w:rPr>
          <w:lang w:val="et-EE"/>
        </w:rPr>
        <w:t>.....</w:t>
      </w:r>
      <w:r w:rsidR="00C77F56" w:rsidRPr="00C77F56">
        <w:rPr>
          <w:lang w:val="et-EE"/>
        </w:rPr>
        <w:t>...</w:t>
      </w:r>
      <w:r w:rsidR="00312C46" w:rsidRPr="00C77F56">
        <w:rPr>
          <w:lang w:val="et-EE"/>
        </w:rPr>
        <w:t xml:space="preserve">  </w:t>
      </w:r>
      <w:r w:rsidR="00A52899" w:rsidRPr="00C77F56">
        <w:rPr>
          <w:lang w:val="et-EE"/>
        </w:rPr>
        <w:t>40</w:t>
      </w:r>
    </w:p>
    <w:p w:rsidR="00902734" w:rsidRPr="00C77F56" w:rsidRDefault="00902734" w:rsidP="00902AFE">
      <w:pPr>
        <w:pStyle w:val="Alapealkiri"/>
        <w:tabs>
          <w:tab w:val="left" w:pos="3402"/>
        </w:tabs>
        <w:jc w:val="left"/>
        <w:rPr>
          <w:rFonts w:ascii="Times New Roman" w:hAnsi="Times New Roman" w:cs="Times New Roman"/>
          <w:i w:val="0"/>
          <w:lang w:val="et-EE"/>
        </w:rPr>
      </w:pPr>
    </w:p>
    <w:p w:rsidR="00C90A0F" w:rsidRDefault="00C90A0F" w:rsidP="00902AFE">
      <w:pPr>
        <w:pStyle w:val="Pealkiri"/>
        <w:tabs>
          <w:tab w:val="left" w:pos="3402"/>
        </w:tabs>
        <w:jc w:val="left"/>
        <w:rPr>
          <w:b/>
          <w:bCs/>
          <w:sz w:val="36"/>
          <w:szCs w:val="36"/>
        </w:rPr>
      </w:pPr>
    </w:p>
    <w:p w:rsidR="00C26537" w:rsidRDefault="00C26537" w:rsidP="00902AFE">
      <w:pPr>
        <w:pStyle w:val="Alapealkiri"/>
        <w:jc w:val="left"/>
        <w:rPr>
          <w:lang w:val="et-EE"/>
        </w:rPr>
      </w:pPr>
    </w:p>
    <w:p w:rsidR="00C26537" w:rsidRPr="00C26537" w:rsidRDefault="00C26537" w:rsidP="00902AFE">
      <w:pPr>
        <w:pStyle w:val="Kehatekst"/>
        <w:rPr>
          <w:lang w:val="et-EE"/>
        </w:rPr>
      </w:pPr>
      <w:r>
        <w:rPr>
          <w:lang w:val="et-EE"/>
        </w:rPr>
        <w:br w:type="page"/>
      </w:r>
    </w:p>
    <w:p w:rsidR="009E2550" w:rsidRPr="007A2E7E" w:rsidRDefault="009E2550" w:rsidP="00902AFE">
      <w:pPr>
        <w:tabs>
          <w:tab w:val="left" w:pos="3402"/>
        </w:tabs>
      </w:pPr>
    </w:p>
    <w:p w:rsidR="00C90A0F" w:rsidRPr="007A2E7E" w:rsidRDefault="00EA4972" w:rsidP="00902AFE">
      <w:pPr>
        <w:pStyle w:val="Pealkiri1"/>
        <w:tabs>
          <w:tab w:val="left" w:pos="3402"/>
        </w:tabs>
        <w:rPr>
          <w:sz w:val="28"/>
          <w:szCs w:val="28"/>
          <w:lang w:val="et-EE"/>
        </w:rPr>
      </w:pPr>
      <w:r w:rsidRPr="007A2E7E">
        <w:rPr>
          <w:sz w:val="28"/>
          <w:szCs w:val="28"/>
        </w:rPr>
        <w:t xml:space="preserve">       </w:t>
      </w:r>
      <w:bookmarkStart w:id="1" w:name="_Ref440799751"/>
      <w:r w:rsidR="00C90A0F" w:rsidRPr="007A2E7E">
        <w:rPr>
          <w:sz w:val="28"/>
          <w:szCs w:val="28"/>
        </w:rPr>
        <w:t>ÜLDSÄTTED</w:t>
      </w:r>
      <w:bookmarkEnd w:id="1"/>
    </w:p>
    <w:p w:rsidR="00C90A0F" w:rsidRPr="007A2E7E" w:rsidRDefault="00C90A0F" w:rsidP="00902AFE">
      <w:pPr>
        <w:tabs>
          <w:tab w:val="left" w:pos="3402"/>
        </w:tabs>
        <w:jc w:val="center"/>
        <w:rPr>
          <w:lang w:val="et-EE"/>
        </w:rPr>
      </w:pPr>
    </w:p>
    <w:p w:rsidR="00C90A0F" w:rsidRPr="007A2E7E" w:rsidRDefault="00C90A0F" w:rsidP="00902AFE">
      <w:pPr>
        <w:pStyle w:val="Pealkiri3"/>
        <w:numPr>
          <w:ilvl w:val="0"/>
          <w:numId w:val="0"/>
        </w:numPr>
        <w:tabs>
          <w:tab w:val="left" w:pos="3402"/>
        </w:tabs>
        <w:ind w:left="288"/>
        <w:jc w:val="left"/>
        <w:rPr>
          <w:color w:val="auto"/>
        </w:rPr>
      </w:pPr>
      <w:bookmarkStart w:id="2" w:name="_Ref440799816"/>
      <w:r w:rsidRPr="007A2E7E">
        <w:rPr>
          <w:color w:val="auto"/>
          <w:sz w:val="24"/>
        </w:rPr>
        <w:t xml:space="preserve">§ 1. Kooli õppekava koostamise alused </w:t>
      </w:r>
      <w:proofErr w:type="gramStart"/>
      <w:r w:rsidRPr="007A2E7E">
        <w:rPr>
          <w:color w:val="auto"/>
          <w:sz w:val="24"/>
        </w:rPr>
        <w:t>ja</w:t>
      </w:r>
      <w:proofErr w:type="gramEnd"/>
      <w:r w:rsidRPr="007A2E7E">
        <w:rPr>
          <w:color w:val="auto"/>
          <w:sz w:val="24"/>
        </w:rPr>
        <w:t xml:space="preserve"> ülesehitus</w:t>
      </w:r>
      <w:bookmarkEnd w:id="2"/>
    </w:p>
    <w:p w:rsidR="00C90A0F" w:rsidRPr="007A2E7E" w:rsidRDefault="00C90A0F" w:rsidP="00902AFE">
      <w:pPr>
        <w:tabs>
          <w:tab w:val="left" w:pos="3402"/>
        </w:tabs>
        <w:rPr>
          <w:szCs w:val="22"/>
        </w:rPr>
      </w:pPr>
    </w:p>
    <w:p w:rsidR="00C90A0F" w:rsidRPr="007A2E7E" w:rsidRDefault="00C90A0F" w:rsidP="00902AFE">
      <w:pPr>
        <w:numPr>
          <w:ilvl w:val="0"/>
          <w:numId w:val="21"/>
        </w:numPr>
        <w:tabs>
          <w:tab w:val="left" w:pos="3402"/>
        </w:tabs>
        <w:jc w:val="both"/>
        <w:rPr>
          <w:szCs w:val="22"/>
        </w:rPr>
      </w:pPr>
      <w:bookmarkStart w:id="3" w:name="_Ref290290074"/>
      <w:r w:rsidRPr="007A2E7E">
        <w:rPr>
          <w:szCs w:val="22"/>
        </w:rPr>
        <w:t xml:space="preserve"> Kooli õppekava on kooli õppe- </w:t>
      </w:r>
      <w:proofErr w:type="gramStart"/>
      <w:r w:rsidRPr="007A2E7E">
        <w:rPr>
          <w:szCs w:val="22"/>
        </w:rPr>
        <w:t>ja</w:t>
      </w:r>
      <w:proofErr w:type="gramEnd"/>
      <w:r w:rsidRPr="007A2E7E">
        <w:rPr>
          <w:szCs w:val="22"/>
        </w:rPr>
        <w:t xml:space="preserve"> kasvatustegevuse alusdokument, milles kirjeldatakse õppe rõhuasetused ja tegevused õppekava täitmisel.</w:t>
      </w:r>
      <w:bookmarkEnd w:id="3"/>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koostades lähtutakse riiklikust õppekavast </w:t>
      </w:r>
      <w:proofErr w:type="gramStart"/>
      <w:r w:rsidRPr="007A2E7E">
        <w:rPr>
          <w:szCs w:val="22"/>
        </w:rPr>
        <w:t>ja</w:t>
      </w:r>
      <w:proofErr w:type="gramEnd"/>
      <w:r w:rsidRPr="007A2E7E">
        <w:rPr>
          <w:szCs w:val="22"/>
        </w:rPr>
        <w:t xml:space="preserve"> kooli arengukavast, pidades silmas kooli ja paikkonna eripära, kooli töötajate, vanemate ja õpilaste soove ning kasutatavaid ressursse.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koostamises osalevad kõik koolis üppe- </w:t>
      </w:r>
      <w:proofErr w:type="gramStart"/>
      <w:r w:rsidRPr="007A2E7E">
        <w:rPr>
          <w:szCs w:val="22"/>
        </w:rPr>
        <w:t>ja</w:t>
      </w:r>
      <w:proofErr w:type="gramEnd"/>
      <w:r w:rsidRPr="007A2E7E">
        <w:rPr>
          <w:szCs w:val="22"/>
        </w:rPr>
        <w:t xml:space="preserve"> kasvatusalal töötavad isikud ning vajadusel teised koolitöötajad. Kool kaasab õppekava koostamisse õpilasi, lapsevanemaid </w:t>
      </w:r>
      <w:proofErr w:type="gramStart"/>
      <w:r w:rsidRPr="007A2E7E">
        <w:rPr>
          <w:szCs w:val="22"/>
        </w:rPr>
        <w:t>ja</w:t>
      </w:r>
      <w:proofErr w:type="gramEnd"/>
      <w:r w:rsidRPr="007A2E7E">
        <w:rPr>
          <w:szCs w:val="22"/>
        </w:rPr>
        <w:t xml:space="preserve"> teiste huvirõühmade esindajaid.Kooli õppekava koostamise ja arendamise demokraatliku korralduse eest vastutab põhikooli direktor. </w:t>
      </w:r>
    </w:p>
    <w:p w:rsidR="00C83F93" w:rsidRPr="007A2E7E" w:rsidRDefault="00C83F93"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 kehtestab direktor. Kooli õppekava </w:t>
      </w:r>
      <w:proofErr w:type="gramStart"/>
      <w:r w:rsidRPr="007A2E7E">
        <w:rPr>
          <w:szCs w:val="22"/>
        </w:rPr>
        <w:t>ja</w:t>
      </w:r>
      <w:proofErr w:type="gramEnd"/>
      <w:r w:rsidRPr="007A2E7E">
        <w:rPr>
          <w:szCs w:val="22"/>
        </w:rPr>
        <w:t xml:space="preserve"> selle muudatused esitatakse enne kehtestamist arvamuse avaldamiseks kooli hoolekogule, õpilasesindusele ja õppenõukogule.</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 xml:space="preserve">Kooli õppekavas on üldosa </w:t>
      </w:r>
      <w:proofErr w:type="gramStart"/>
      <w:r w:rsidRPr="007A2E7E">
        <w:rPr>
          <w:szCs w:val="22"/>
        </w:rPr>
        <w:t>ja</w:t>
      </w:r>
      <w:proofErr w:type="gramEnd"/>
      <w:r w:rsidRPr="007A2E7E">
        <w:rPr>
          <w:szCs w:val="22"/>
        </w:rPr>
        <w:t xml:space="preserve"> ainevaldkondade kavad.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Põhikooli kooliastmed on:</w:t>
      </w:r>
    </w:p>
    <w:p w:rsidR="00C90A0F" w:rsidRPr="007A2E7E" w:rsidRDefault="00C90A0F" w:rsidP="00902AFE">
      <w:pPr>
        <w:numPr>
          <w:ilvl w:val="1"/>
          <w:numId w:val="21"/>
        </w:numPr>
        <w:tabs>
          <w:tab w:val="left" w:pos="3402"/>
        </w:tabs>
        <w:jc w:val="both"/>
        <w:rPr>
          <w:szCs w:val="22"/>
        </w:rPr>
      </w:pPr>
      <w:r w:rsidRPr="007A2E7E">
        <w:rPr>
          <w:szCs w:val="22"/>
        </w:rPr>
        <w:t>I kooliaste – 1.–3. klass;</w:t>
      </w:r>
    </w:p>
    <w:p w:rsidR="00C90A0F" w:rsidRPr="007A2E7E" w:rsidRDefault="00C90A0F" w:rsidP="00902AFE">
      <w:pPr>
        <w:numPr>
          <w:ilvl w:val="1"/>
          <w:numId w:val="21"/>
        </w:numPr>
        <w:tabs>
          <w:tab w:val="left" w:pos="3402"/>
        </w:tabs>
        <w:jc w:val="both"/>
        <w:rPr>
          <w:szCs w:val="22"/>
        </w:rPr>
      </w:pPr>
      <w:r w:rsidRPr="007A2E7E">
        <w:rPr>
          <w:szCs w:val="22"/>
        </w:rPr>
        <w:t>II kooliaste – 4.–6. klass;</w:t>
      </w:r>
    </w:p>
    <w:p w:rsidR="00C90A0F" w:rsidRPr="007A2E7E" w:rsidRDefault="00C90A0F" w:rsidP="00902AFE">
      <w:pPr>
        <w:numPr>
          <w:ilvl w:val="1"/>
          <w:numId w:val="21"/>
        </w:numPr>
        <w:tabs>
          <w:tab w:val="left" w:pos="3402"/>
        </w:tabs>
        <w:jc w:val="both"/>
        <w:rPr>
          <w:szCs w:val="22"/>
        </w:rPr>
      </w:pPr>
      <w:r w:rsidRPr="007A2E7E">
        <w:rPr>
          <w:szCs w:val="22"/>
        </w:rPr>
        <w:t>III kooliaste – 7.–9. </w:t>
      </w:r>
      <w:proofErr w:type="gramStart"/>
      <w:r w:rsidRPr="007A2E7E">
        <w:rPr>
          <w:szCs w:val="22"/>
        </w:rPr>
        <w:t>klass</w:t>
      </w:r>
      <w:proofErr w:type="gramEnd"/>
      <w:r w:rsidRPr="007A2E7E">
        <w:rPr>
          <w:szCs w:val="22"/>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21"/>
        </w:numPr>
        <w:tabs>
          <w:tab w:val="left" w:pos="3402"/>
        </w:tabs>
        <w:jc w:val="both"/>
        <w:rPr>
          <w:szCs w:val="22"/>
        </w:rPr>
      </w:pPr>
      <w:r w:rsidRPr="007A2E7E">
        <w:rPr>
          <w:szCs w:val="22"/>
        </w:rPr>
        <w:t>Kooli õppekava üldosas esitatakse:</w:t>
      </w:r>
    </w:p>
    <w:p w:rsidR="00C90A0F" w:rsidRPr="007A2E7E" w:rsidRDefault="00C90A0F" w:rsidP="00902AFE">
      <w:pPr>
        <w:numPr>
          <w:ilvl w:val="1"/>
          <w:numId w:val="21"/>
        </w:numPr>
        <w:tabs>
          <w:tab w:val="left" w:pos="3402"/>
        </w:tabs>
        <w:jc w:val="both"/>
        <w:rPr>
          <w:szCs w:val="22"/>
        </w:rPr>
      </w:pPr>
      <w:r w:rsidRPr="007A2E7E">
        <w:rPr>
          <w:szCs w:val="22"/>
        </w:rPr>
        <w:t xml:space="preserve">Kooli väärtused ja eripära, kooli õppe- ja kasvatuseesmärgid; </w:t>
      </w:r>
    </w:p>
    <w:p w:rsidR="00C90A0F" w:rsidRPr="007A2E7E" w:rsidRDefault="00C90A0F" w:rsidP="00902AFE">
      <w:pPr>
        <w:numPr>
          <w:ilvl w:val="1"/>
          <w:numId w:val="21"/>
        </w:numPr>
        <w:tabs>
          <w:tab w:val="left" w:pos="3402"/>
        </w:tabs>
        <w:jc w:val="both"/>
        <w:rPr>
          <w:szCs w:val="22"/>
        </w:rPr>
      </w:pPr>
      <w:r w:rsidRPr="007A2E7E">
        <w:rPr>
          <w:szCs w:val="22"/>
        </w:rPr>
        <w:t>Õppekorraldus - tunnijaotusplaan õppeaineti ja   klassiti,  valikainete loendid ja valimise põhimõtted, võõrkeelte valik ning erinevate õppekeelte kasutamine õppeaineti;</w:t>
      </w:r>
    </w:p>
    <w:p w:rsidR="00C90A0F" w:rsidRPr="007A2E7E" w:rsidRDefault="00C90A0F" w:rsidP="00902AFE">
      <w:pPr>
        <w:numPr>
          <w:ilvl w:val="1"/>
          <w:numId w:val="21"/>
        </w:numPr>
        <w:tabs>
          <w:tab w:val="left" w:pos="3402"/>
        </w:tabs>
        <w:jc w:val="both"/>
        <w:rPr>
          <w:szCs w:val="22"/>
        </w:rPr>
      </w:pPr>
      <w:r w:rsidRPr="007A2E7E">
        <w:rPr>
          <w:szCs w:val="22"/>
        </w:rPr>
        <w:t>läbivad teemad ja nende käsitlemise põhimõtted, lõimingu põhimõtted;</w:t>
      </w:r>
    </w:p>
    <w:p w:rsidR="00C90A0F" w:rsidRPr="007A2E7E" w:rsidRDefault="00C90A0F" w:rsidP="00902AFE">
      <w:pPr>
        <w:numPr>
          <w:ilvl w:val="1"/>
          <w:numId w:val="21"/>
        </w:numPr>
        <w:tabs>
          <w:tab w:val="left" w:pos="3402"/>
        </w:tabs>
        <w:jc w:val="both"/>
        <w:rPr>
          <w:szCs w:val="22"/>
        </w:rPr>
      </w:pPr>
      <w:r w:rsidRPr="007A2E7E">
        <w:rPr>
          <w:szCs w:val="22"/>
        </w:rPr>
        <w:t xml:space="preserve">III kooliastme loovtöö temaatika valiku, juhendamise, töö koostamise ja hindamise kord;  </w:t>
      </w:r>
    </w:p>
    <w:p w:rsidR="00C90A0F" w:rsidRPr="007A2E7E" w:rsidRDefault="00C90A0F" w:rsidP="00902AFE">
      <w:pPr>
        <w:numPr>
          <w:ilvl w:val="1"/>
          <w:numId w:val="21"/>
        </w:numPr>
        <w:tabs>
          <w:tab w:val="left" w:pos="3402"/>
        </w:tabs>
        <w:jc w:val="both"/>
        <w:rPr>
          <w:szCs w:val="22"/>
        </w:rPr>
      </w:pPr>
      <w:r w:rsidRPr="007A2E7E">
        <w:rPr>
          <w:szCs w:val="22"/>
        </w:rPr>
        <w:t>õppekeskkonna mitmekesistamiseks kavandatud tegevused, sh õppekava rakendamist toetavad tegevused, õppekäigud ja muu taoline;</w:t>
      </w:r>
    </w:p>
    <w:p w:rsidR="00C90A0F" w:rsidRPr="007A2E7E" w:rsidRDefault="00C90A0F" w:rsidP="00902AFE">
      <w:pPr>
        <w:numPr>
          <w:ilvl w:val="1"/>
          <w:numId w:val="21"/>
        </w:numPr>
        <w:tabs>
          <w:tab w:val="left" w:pos="3402"/>
        </w:tabs>
        <w:jc w:val="both"/>
        <w:rPr>
          <w:szCs w:val="22"/>
        </w:rPr>
      </w:pPr>
      <w:r w:rsidRPr="007A2E7E">
        <w:rPr>
          <w:szCs w:val="22"/>
        </w:rPr>
        <w:t>õpilaste arengu ja õppimise toetamise ja hindamise korraldus;</w:t>
      </w:r>
    </w:p>
    <w:p w:rsidR="00C90A0F" w:rsidRPr="007A2E7E" w:rsidRDefault="00C90A0F" w:rsidP="00902AFE">
      <w:pPr>
        <w:numPr>
          <w:ilvl w:val="1"/>
          <w:numId w:val="21"/>
        </w:numPr>
        <w:tabs>
          <w:tab w:val="left" w:pos="3402"/>
        </w:tabs>
        <w:jc w:val="both"/>
        <w:rPr>
          <w:szCs w:val="22"/>
        </w:rPr>
      </w:pPr>
      <w:r w:rsidRPr="007A2E7E">
        <w:rPr>
          <w:szCs w:val="22"/>
        </w:rPr>
        <w:t>õpilaste ja lastevanemate teavitamise ja nõustamise korraldus;</w:t>
      </w:r>
    </w:p>
    <w:p w:rsidR="00C90A0F" w:rsidRPr="007A2E7E" w:rsidRDefault="00C90A0F" w:rsidP="00902AFE">
      <w:pPr>
        <w:numPr>
          <w:ilvl w:val="1"/>
          <w:numId w:val="21"/>
        </w:numPr>
        <w:tabs>
          <w:tab w:val="left" w:pos="3402"/>
        </w:tabs>
        <w:jc w:val="both"/>
        <w:rPr>
          <w:szCs w:val="22"/>
        </w:rPr>
      </w:pPr>
      <w:r w:rsidRPr="007A2E7E">
        <w:rPr>
          <w:szCs w:val="22"/>
        </w:rPr>
        <w:t>hariduslike erivajadustega õpilaste õppekorralduse põhimõtted, tugiteenuste rakendamise kord;</w:t>
      </w:r>
    </w:p>
    <w:p w:rsidR="00C90A0F" w:rsidRPr="007A2E7E" w:rsidRDefault="00C90A0F" w:rsidP="00902AFE">
      <w:pPr>
        <w:numPr>
          <w:ilvl w:val="1"/>
          <w:numId w:val="21"/>
        </w:numPr>
        <w:tabs>
          <w:tab w:val="left" w:pos="3402"/>
        </w:tabs>
        <w:jc w:val="both"/>
        <w:rPr>
          <w:szCs w:val="22"/>
        </w:rPr>
      </w:pPr>
      <w:r w:rsidRPr="007A2E7E">
        <w:rPr>
          <w:szCs w:val="22"/>
        </w:rPr>
        <w:t>karjääriõppe, sh karjääriinfo ja nõustamise korraldus;</w:t>
      </w:r>
    </w:p>
    <w:p w:rsidR="00C90A0F" w:rsidRPr="007A2E7E" w:rsidRDefault="00C90A0F" w:rsidP="00902AFE">
      <w:pPr>
        <w:numPr>
          <w:ilvl w:val="1"/>
          <w:numId w:val="21"/>
        </w:numPr>
        <w:tabs>
          <w:tab w:val="left" w:pos="3402"/>
        </w:tabs>
        <w:jc w:val="both"/>
        <w:rPr>
          <w:szCs w:val="22"/>
        </w:rPr>
      </w:pPr>
      <w:r w:rsidRPr="007A2E7E">
        <w:rPr>
          <w:szCs w:val="22"/>
        </w:rPr>
        <w:t>õpetajate koostöö ja töö planeerimise põhimõtted;</w:t>
      </w:r>
    </w:p>
    <w:p w:rsidR="00C90A0F" w:rsidRPr="007A2E7E" w:rsidRDefault="00C90A0F" w:rsidP="00902AFE">
      <w:pPr>
        <w:numPr>
          <w:ilvl w:val="1"/>
          <w:numId w:val="21"/>
        </w:numPr>
        <w:tabs>
          <w:tab w:val="left" w:pos="3402"/>
        </w:tabs>
        <w:jc w:val="both"/>
        <w:rPr>
          <w:szCs w:val="22"/>
        </w:rPr>
      </w:pPr>
      <w:proofErr w:type="gramStart"/>
      <w:r w:rsidRPr="007A2E7E">
        <w:rPr>
          <w:szCs w:val="22"/>
        </w:rPr>
        <w:t>kooli</w:t>
      </w:r>
      <w:proofErr w:type="gramEnd"/>
      <w:r w:rsidRPr="007A2E7E">
        <w:rPr>
          <w:szCs w:val="22"/>
        </w:rPr>
        <w:t xml:space="preserve"> õppekava uuendamise ja täiendamise kord. </w:t>
      </w:r>
    </w:p>
    <w:p w:rsidR="00C90A0F" w:rsidRPr="007A2E7E" w:rsidRDefault="00C90A0F" w:rsidP="00902AFE">
      <w:pPr>
        <w:tabs>
          <w:tab w:val="left" w:pos="3402"/>
        </w:tabs>
        <w:jc w:val="both"/>
        <w:rPr>
          <w:szCs w:val="22"/>
        </w:rPr>
      </w:pPr>
    </w:p>
    <w:p w:rsidR="00C90A0F" w:rsidRPr="00C26537" w:rsidRDefault="00C90A0F" w:rsidP="00902AFE">
      <w:pPr>
        <w:numPr>
          <w:ilvl w:val="0"/>
          <w:numId w:val="21"/>
        </w:numPr>
        <w:tabs>
          <w:tab w:val="left" w:pos="3402"/>
        </w:tabs>
        <w:jc w:val="both"/>
        <w:rPr>
          <w:szCs w:val="22"/>
        </w:rPr>
      </w:pPr>
      <w:r w:rsidRPr="007A2E7E">
        <w:rPr>
          <w:szCs w:val="22"/>
        </w:rPr>
        <w:t xml:space="preserve">Ainevaldkondade õppeainete ainekavades esitatakse õppeainete õpitulemuste </w:t>
      </w:r>
      <w:proofErr w:type="gramStart"/>
      <w:r w:rsidRPr="007A2E7E">
        <w:rPr>
          <w:szCs w:val="22"/>
        </w:rPr>
        <w:t>ja</w:t>
      </w:r>
      <w:proofErr w:type="gramEnd"/>
      <w:r w:rsidRPr="007A2E7E">
        <w:rPr>
          <w:szCs w:val="22"/>
        </w:rPr>
        <w:t xml:space="preserve"> õppesisu kirjeldused klassiti.</w:t>
      </w:r>
    </w:p>
    <w:p w:rsidR="00C90A0F" w:rsidRPr="007A2E7E" w:rsidRDefault="00C90A0F" w:rsidP="00902AFE">
      <w:pPr>
        <w:tabs>
          <w:tab w:val="left" w:pos="3402"/>
        </w:tabs>
        <w:jc w:val="both"/>
        <w:rPr>
          <w:szCs w:val="22"/>
        </w:rPr>
      </w:pPr>
    </w:p>
    <w:p w:rsidR="00F36096" w:rsidRPr="007A2E7E" w:rsidRDefault="00F36096" w:rsidP="00902AFE">
      <w:pPr>
        <w:tabs>
          <w:tab w:val="left" w:pos="3402"/>
        </w:tabs>
      </w:pPr>
    </w:p>
    <w:p w:rsidR="00C90A0F" w:rsidRPr="007A2E7E" w:rsidRDefault="00C90A0F" w:rsidP="00902AFE">
      <w:pPr>
        <w:pStyle w:val="Pealkiri1"/>
        <w:tabs>
          <w:tab w:val="left" w:pos="3402"/>
        </w:tabs>
        <w:rPr>
          <w:sz w:val="28"/>
          <w:szCs w:val="28"/>
        </w:rPr>
      </w:pPr>
      <w:bookmarkStart w:id="4" w:name="_Ref440799826"/>
      <w:r w:rsidRPr="007A2E7E">
        <w:rPr>
          <w:bCs w:val="0"/>
          <w:sz w:val="28"/>
          <w:szCs w:val="28"/>
        </w:rPr>
        <w:lastRenderedPageBreak/>
        <w:t>ÜLDOSA</w:t>
      </w:r>
      <w:bookmarkEnd w:id="4"/>
    </w:p>
    <w:p w:rsidR="00C90A0F" w:rsidRPr="007A2E7E" w:rsidRDefault="00C90A0F" w:rsidP="00902AFE">
      <w:pPr>
        <w:tabs>
          <w:tab w:val="left" w:pos="3402"/>
        </w:tabs>
        <w:jc w:val="center"/>
        <w:rPr>
          <w:b/>
          <w:bCs/>
          <w:szCs w:val="22"/>
        </w:rPr>
      </w:pPr>
    </w:p>
    <w:p w:rsidR="00C90A0F" w:rsidRPr="00C26537" w:rsidRDefault="00C90A0F" w:rsidP="00902AFE">
      <w:pPr>
        <w:pStyle w:val="Pealkiri2"/>
        <w:tabs>
          <w:tab w:val="left" w:pos="3402"/>
        </w:tabs>
        <w:rPr>
          <w:sz w:val="28"/>
        </w:rPr>
      </w:pPr>
      <w:bookmarkStart w:id="5" w:name="_Ref440799833"/>
      <w:r w:rsidRPr="007A2E7E">
        <w:rPr>
          <w:sz w:val="28"/>
        </w:rPr>
        <w:t xml:space="preserve">1. </w:t>
      </w:r>
      <w:proofErr w:type="gramStart"/>
      <w:r w:rsidRPr="007A2E7E">
        <w:rPr>
          <w:sz w:val="28"/>
        </w:rPr>
        <w:t>jagu</w:t>
      </w:r>
      <w:bookmarkStart w:id="6" w:name="_Ref440799841"/>
      <w:bookmarkEnd w:id="5"/>
      <w:proofErr w:type="gramEnd"/>
      <w:r w:rsidR="00C26537">
        <w:rPr>
          <w:sz w:val="28"/>
        </w:rPr>
        <w:t xml:space="preserve">. </w:t>
      </w:r>
      <w:r w:rsidRPr="007A2E7E">
        <w:rPr>
          <w:sz w:val="28"/>
        </w:rPr>
        <w:t xml:space="preserve">Kooli väärtused </w:t>
      </w:r>
      <w:proofErr w:type="gramStart"/>
      <w:r w:rsidRPr="007A2E7E">
        <w:rPr>
          <w:sz w:val="28"/>
        </w:rPr>
        <w:t>ja</w:t>
      </w:r>
      <w:proofErr w:type="gramEnd"/>
      <w:r w:rsidRPr="007A2E7E">
        <w:rPr>
          <w:sz w:val="28"/>
        </w:rPr>
        <w:t xml:space="preserve"> eripära ning kooli õppe- ja kasvatuseesmärgid</w:t>
      </w:r>
      <w:bookmarkEnd w:id="6"/>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7" w:name="_Ref440799849"/>
      <w:r w:rsidRPr="007A2E7E">
        <w:rPr>
          <w:color w:val="auto"/>
          <w:sz w:val="24"/>
        </w:rPr>
        <w:t xml:space="preserve">§ 2. Kooli väärtused </w:t>
      </w:r>
      <w:proofErr w:type="gramStart"/>
      <w:r w:rsidRPr="007A2E7E">
        <w:rPr>
          <w:color w:val="auto"/>
          <w:sz w:val="24"/>
        </w:rPr>
        <w:t>ja</w:t>
      </w:r>
      <w:proofErr w:type="gramEnd"/>
      <w:r w:rsidRPr="007A2E7E">
        <w:rPr>
          <w:color w:val="auto"/>
          <w:sz w:val="24"/>
        </w:rPr>
        <w:t xml:space="preserve"> eripära</w:t>
      </w:r>
      <w:bookmarkEnd w:id="7"/>
    </w:p>
    <w:p w:rsidR="00C90A0F" w:rsidRPr="00367B91" w:rsidRDefault="00C90A0F" w:rsidP="00902AFE">
      <w:pPr>
        <w:tabs>
          <w:tab w:val="left" w:pos="3402"/>
        </w:tabs>
      </w:pPr>
    </w:p>
    <w:p w:rsidR="00C90A0F" w:rsidRPr="007A2E7E" w:rsidRDefault="00C90A0F" w:rsidP="00902AFE">
      <w:pPr>
        <w:tabs>
          <w:tab w:val="left" w:pos="3402"/>
        </w:tabs>
        <w:jc w:val="both"/>
      </w:pPr>
      <w:r w:rsidRPr="00367B91">
        <w:t>Vasalemma</w:t>
      </w:r>
      <w:r w:rsidRPr="007A2E7E">
        <w:t xml:space="preserve"> Põhikool on mõisakool, mille motoks on mõisahärra Eduard von Baggehufwudti töökabineti seinalt avastatud õpetussõnad:</w:t>
      </w:r>
    </w:p>
    <w:p w:rsidR="00C90A0F" w:rsidRPr="007A2E7E" w:rsidRDefault="00C90A0F" w:rsidP="00902AFE">
      <w:pPr>
        <w:tabs>
          <w:tab w:val="left" w:pos="3402"/>
        </w:tabs>
        <w:jc w:val="both"/>
      </w:pPr>
      <w:r w:rsidRPr="007A2E7E">
        <w:t>„Usinuseta auhinda ei saavuta. Väsimatult pead sa edasi püüdlema</w:t>
      </w:r>
      <w:proofErr w:type="gramStart"/>
      <w:r w:rsidRPr="007A2E7E">
        <w:t>.“</w:t>
      </w:r>
      <w:proofErr w:type="gramEnd"/>
    </w:p>
    <w:p w:rsidR="00C90A0F" w:rsidRPr="007A2E7E" w:rsidRDefault="00C90A0F" w:rsidP="00902AFE">
      <w:pPr>
        <w:pStyle w:val="Kehatekst2"/>
        <w:tabs>
          <w:tab w:val="left" w:pos="3402"/>
        </w:tabs>
        <w:rPr>
          <w:color w:val="auto"/>
          <w:sz w:val="24"/>
          <w:szCs w:val="24"/>
        </w:rPr>
      </w:pPr>
    </w:p>
    <w:p w:rsidR="00C90A0F" w:rsidRPr="007A2E7E" w:rsidRDefault="00C90A0F" w:rsidP="00902AFE">
      <w:pPr>
        <w:pStyle w:val="Kehatekst2"/>
        <w:tabs>
          <w:tab w:val="left" w:pos="3402"/>
        </w:tabs>
        <w:rPr>
          <w:color w:val="auto"/>
        </w:rPr>
      </w:pPr>
      <w:r w:rsidRPr="007A2E7E">
        <w:rPr>
          <w:color w:val="auto"/>
          <w:sz w:val="24"/>
          <w:szCs w:val="24"/>
        </w:rPr>
        <w:t xml:space="preserve">Vasalemma Põhikooli missiooniks on </w:t>
      </w:r>
      <w:r w:rsidRPr="007A2E7E">
        <w:rPr>
          <w:rFonts w:eastAsia="Times-Roman"/>
          <w:bCs/>
          <w:color w:val="auto"/>
          <w:sz w:val="24"/>
          <w:szCs w:val="24"/>
        </w:rPr>
        <w:t xml:space="preserve">oma tegevuses lähtuda õppiva organisatsiooni põhimõtetest, toetada kõigi liikmete igakülgset </w:t>
      </w:r>
      <w:r w:rsidRPr="007A2E7E">
        <w:rPr>
          <w:rFonts w:eastAsia="Times-Roman"/>
          <w:color w:val="auto"/>
          <w:sz w:val="24"/>
          <w:szCs w:val="24"/>
        </w:rPr>
        <w:t xml:space="preserve">arengut, kaasata huvigruppe </w:t>
      </w:r>
      <w:proofErr w:type="gramStart"/>
      <w:r w:rsidRPr="007A2E7E">
        <w:rPr>
          <w:rFonts w:eastAsia="Times-Roman"/>
          <w:color w:val="auto"/>
          <w:sz w:val="24"/>
          <w:szCs w:val="24"/>
        </w:rPr>
        <w:t>ja</w:t>
      </w:r>
      <w:proofErr w:type="gramEnd"/>
      <w:r w:rsidRPr="007A2E7E">
        <w:rPr>
          <w:rFonts w:eastAsia="Times-Roman"/>
          <w:color w:val="auto"/>
          <w:sz w:val="24"/>
          <w:szCs w:val="24"/>
        </w:rPr>
        <w:t xml:space="preserve"> kanda endas kultuuriväärtusi</w:t>
      </w:r>
      <w:r w:rsidRPr="007A2E7E">
        <w:rPr>
          <w:rFonts w:eastAsia="Times-Roman"/>
          <w:color w:val="auto"/>
          <w:szCs w:val="24"/>
        </w:rPr>
        <w:t>.</w:t>
      </w:r>
    </w:p>
    <w:p w:rsidR="00C90A0F" w:rsidRPr="007A2E7E" w:rsidRDefault="00C90A0F" w:rsidP="00902AFE">
      <w:pPr>
        <w:tabs>
          <w:tab w:val="left" w:pos="3402"/>
        </w:tabs>
        <w:ind w:left="1800"/>
        <w:jc w:val="both"/>
      </w:pPr>
      <w:r w:rsidRPr="007A2E7E">
        <w:t xml:space="preserve"> </w:t>
      </w:r>
    </w:p>
    <w:p w:rsidR="00C90A0F" w:rsidRPr="007A2E7E" w:rsidRDefault="00C90A0F" w:rsidP="00902AFE">
      <w:pPr>
        <w:pStyle w:val="Kehatekst2"/>
        <w:tabs>
          <w:tab w:val="left" w:pos="3402"/>
        </w:tabs>
        <w:rPr>
          <w:rFonts w:eastAsia="Times-Roman"/>
          <w:color w:val="auto"/>
          <w:sz w:val="24"/>
          <w:szCs w:val="24"/>
        </w:rPr>
      </w:pPr>
      <w:r w:rsidRPr="007A2E7E">
        <w:rPr>
          <w:rFonts w:eastAsia="Times-Roman"/>
          <w:color w:val="auto"/>
          <w:sz w:val="24"/>
          <w:szCs w:val="24"/>
        </w:rPr>
        <w:t xml:space="preserve">Kooli visiooniks on olla kool, kuhu tahetakse tulla, sest siin on kõigil vabadus olla loov </w:t>
      </w:r>
      <w:proofErr w:type="gramStart"/>
      <w:r w:rsidRPr="007A2E7E">
        <w:rPr>
          <w:rFonts w:eastAsia="Times-Roman"/>
          <w:color w:val="auto"/>
          <w:sz w:val="24"/>
          <w:szCs w:val="24"/>
        </w:rPr>
        <w:t>ja</w:t>
      </w:r>
      <w:proofErr w:type="gramEnd"/>
      <w:r w:rsidRPr="007A2E7E">
        <w:rPr>
          <w:rFonts w:eastAsia="Times-Roman"/>
          <w:color w:val="auto"/>
          <w:sz w:val="24"/>
          <w:szCs w:val="24"/>
        </w:rPr>
        <w:t xml:space="preserve"> jääda isiksuseks.</w:t>
      </w:r>
    </w:p>
    <w:p w:rsidR="00C90A0F" w:rsidRPr="007A2E7E" w:rsidRDefault="00C90A0F" w:rsidP="00902AFE">
      <w:pPr>
        <w:pStyle w:val="Kehatekst2"/>
        <w:tabs>
          <w:tab w:val="left" w:pos="3402"/>
        </w:tabs>
        <w:rPr>
          <w:rFonts w:eastAsia="Times-Bold"/>
          <w:b/>
          <w:bCs/>
          <w:color w:val="auto"/>
          <w:sz w:val="24"/>
          <w:szCs w:val="24"/>
        </w:rPr>
      </w:pPr>
    </w:p>
    <w:p w:rsidR="00C90A0F" w:rsidRPr="007A2E7E" w:rsidRDefault="00C90A0F" w:rsidP="00902AFE">
      <w:pPr>
        <w:tabs>
          <w:tab w:val="left" w:pos="3402"/>
        </w:tabs>
        <w:autoSpaceDE w:val="0"/>
        <w:rPr>
          <w:rFonts w:eastAsia="Times-Roman"/>
        </w:rPr>
      </w:pPr>
      <w:r w:rsidRPr="007A2E7E">
        <w:rPr>
          <w:rFonts w:eastAsia="Times-Bold"/>
        </w:rPr>
        <w:t>Kooli põhiväärtused</w:t>
      </w:r>
    </w:p>
    <w:p w:rsidR="00C90A0F" w:rsidRPr="007A2E7E" w:rsidRDefault="00C90A0F" w:rsidP="00C66FC9">
      <w:pPr>
        <w:widowControl w:val="0"/>
        <w:numPr>
          <w:ilvl w:val="0"/>
          <w:numId w:val="45"/>
        </w:numPr>
        <w:autoSpaceDE w:val="0"/>
        <w:rPr>
          <w:rFonts w:eastAsia="Times-Roman"/>
        </w:rPr>
      </w:pPr>
      <w:r w:rsidRPr="007A2E7E">
        <w:rPr>
          <w:rFonts w:eastAsia="Times-Roman"/>
        </w:rPr>
        <w:t>Turvalisus – hoian end ja kaitsen  kaaslast;</w:t>
      </w:r>
    </w:p>
    <w:p w:rsidR="00C90A0F" w:rsidRPr="007A2E7E" w:rsidRDefault="00C90A0F" w:rsidP="00C66FC9">
      <w:pPr>
        <w:widowControl w:val="0"/>
        <w:numPr>
          <w:ilvl w:val="0"/>
          <w:numId w:val="45"/>
        </w:numPr>
        <w:autoSpaceDE w:val="0"/>
        <w:rPr>
          <w:rFonts w:eastAsia="Times-Roman"/>
        </w:rPr>
      </w:pPr>
      <w:r w:rsidRPr="007A2E7E">
        <w:rPr>
          <w:rFonts w:eastAsia="Times-Roman"/>
        </w:rPr>
        <w:t>Tervis – väärtustan tervislikke eluviise;</w:t>
      </w:r>
    </w:p>
    <w:p w:rsidR="00C90A0F" w:rsidRPr="007A2E7E" w:rsidRDefault="00C90A0F" w:rsidP="00C66FC9">
      <w:pPr>
        <w:widowControl w:val="0"/>
        <w:numPr>
          <w:ilvl w:val="0"/>
          <w:numId w:val="45"/>
        </w:numPr>
        <w:autoSpaceDE w:val="0"/>
        <w:rPr>
          <w:rFonts w:eastAsia="Times-Roman"/>
        </w:rPr>
      </w:pPr>
      <w:r w:rsidRPr="007A2E7E">
        <w:rPr>
          <w:rFonts w:eastAsia="Times-Roman"/>
        </w:rPr>
        <w:t>Koostöö – olen aktiivne ja avatud, pakun ideid, kuulan teisi;</w:t>
      </w:r>
    </w:p>
    <w:p w:rsidR="00C90A0F" w:rsidRPr="007A2E7E" w:rsidRDefault="00C90A0F" w:rsidP="00C66FC9">
      <w:pPr>
        <w:widowControl w:val="0"/>
        <w:numPr>
          <w:ilvl w:val="0"/>
          <w:numId w:val="45"/>
        </w:numPr>
        <w:autoSpaceDE w:val="0"/>
        <w:rPr>
          <w:rFonts w:eastAsia="Times-Roman"/>
        </w:rPr>
      </w:pPr>
      <w:r w:rsidRPr="007A2E7E">
        <w:rPr>
          <w:rFonts w:eastAsia="Times-Roman"/>
        </w:rPr>
        <w:t>Sallivus – märkan kaaslast, olen tolerantne;</w:t>
      </w:r>
    </w:p>
    <w:p w:rsidR="00C90A0F" w:rsidRPr="007A2E7E" w:rsidRDefault="00C90A0F" w:rsidP="00C66FC9">
      <w:pPr>
        <w:widowControl w:val="0"/>
        <w:numPr>
          <w:ilvl w:val="0"/>
          <w:numId w:val="45"/>
        </w:numPr>
        <w:autoSpaceDE w:val="0"/>
        <w:rPr>
          <w:rFonts w:eastAsia="Times-Roman"/>
        </w:rPr>
      </w:pPr>
      <w:r w:rsidRPr="007A2E7E">
        <w:rPr>
          <w:rFonts w:eastAsia="Times-Roman"/>
        </w:rPr>
        <w:t>Loovus – unistan suurelt ega karda eksida;</w:t>
      </w:r>
    </w:p>
    <w:p w:rsidR="00C90A0F" w:rsidRPr="007A2E7E" w:rsidRDefault="00C90A0F" w:rsidP="00C66FC9">
      <w:pPr>
        <w:widowControl w:val="0"/>
        <w:numPr>
          <w:ilvl w:val="0"/>
          <w:numId w:val="45"/>
        </w:numPr>
        <w:autoSpaceDE w:val="0"/>
        <w:rPr>
          <w:rFonts w:eastAsia="Times-Roman"/>
        </w:rPr>
      </w:pPr>
      <w:r w:rsidRPr="007A2E7E">
        <w:rPr>
          <w:rFonts w:eastAsia="Times-Roman"/>
        </w:rPr>
        <w:t xml:space="preserve">Miljööväärtuslikkus – hindan </w:t>
      </w:r>
      <w:proofErr w:type="gramStart"/>
      <w:r w:rsidRPr="007A2E7E">
        <w:rPr>
          <w:rFonts w:eastAsia="Times-Roman"/>
        </w:rPr>
        <w:t>ja</w:t>
      </w:r>
      <w:proofErr w:type="gramEnd"/>
      <w:r w:rsidRPr="007A2E7E">
        <w:rPr>
          <w:rFonts w:eastAsia="Times-Roman"/>
        </w:rPr>
        <w:t xml:space="preserve"> säilitan traditsioone ning mõisakeskkonda.</w:t>
      </w:r>
    </w:p>
    <w:p w:rsidR="00C90A0F" w:rsidRPr="007A2E7E" w:rsidRDefault="00C90A0F" w:rsidP="00902AFE">
      <w:pPr>
        <w:widowControl w:val="0"/>
        <w:tabs>
          <w:tab w:val="left" w:pos="3402"/>
        </w:tabs>
        <w:autoSpaceDE w:val="0"/>
        <w:ind w:left="720"/>
      </w:pPr>
      <w:r w:rsidRPr="007A2E7E">
        <w:rPr>
          <w:rFonts w:eastAsia="Times-Roman"/>
        </w:rPr>
        <w:t xml:space="preserve"> </w:t>
      </w:r>
    </w:p>
    <w:p w:rsidR="00C90A0F" w:rsidRPr="007A2E7E" w:rsidRDefault="00C90A0F" w:rsidP="00902AFE">
      <w:pPr>
        <w:tabs>
          <w:tab w:val="left" w:pos="3402"/>
        </w:tabs>
        <w:suppressAutoHyphens w:val="0"/>
        <w:spacing w:before="100" w:beforeAutospacing="1"/>
        <w:rPr>
          <w:lang w:val="et-EE" w:eastAsia="et-EE"/>
        </w:rPr>
      </w:pPr>
      <w:r w:rsidRPr="007A2E7E">
        <w:rPr>
          <w:b/>
          <w:bCs/>
          <w:lang w:val="et-EE" w:eastAsia="et-EE"/>
        </w:rPr>
        <w:t>§ 3. Kooli õppe- ja kasvatuseesmärgid</w:t>
      </w:r>
    </w:p>
    <w:p w:rsidR="00C90A0F" w:rsidRPr="007A2E7E" w:rsidRDefault="00C90A0F" w:rsidP="00902AFE">
      <w:pPr>
        <w:tabs>
          <w:tab w:val="left" w:pos="3402"/>
        </w:tabs>
        <w:suppressAutoHyphens w:val="0"/>
        <w:spacing w:before="100" w:beforeAutospacing="1"/>
        <w:rPr>
          <w:lang w:val="et-EE" w:eastAsia="et-EE"/>
        </w:rPr>
      </w:pPr>
      <w:r w:rsidRPr="007A2E7E">
        <w:rPr>
          <w:lang w:val="et-EE" w:eastAsia="et-EE"/>
        </w:rPr>
        <w:t>Vasalemma Põhikooli  tegevuse peamisteks eesmärkideks on kasvatada elus toimetulevat, vastutustundlikku, tervet isiksust, anda piirkonna lastele põhiharidus ning elavdada ja rikastada kohalikku kultuurielu.</w:t>
      </w:r>
    </w:p>
    <w:p w:rsidR="00C90A0F" w:rsidRPr="007A2E7E" w:rsidRDefault="00C90A0F" w:rsidP="00902AFE">
      <w:pPr>
        <w:tabs>
          <w:tab w:val="left" w:pos="3402"/>
        </w:tabs>
        <w:suppressAutoHyphens w:val="0"/>
        <w:spacing w:before="100" w:beforeAutospacing="1"/>
        <w:rPr>
          <w:lang w:val="et-EE" w:eastAsia="et-EE"/>
        </w:rPr>
      </w:pPr>
      <w:r w:rsidRPr="007A2E7E">
        <w:rPr>
          <w:lang w:val="et-EE" w:eastAsia="et-EE"/>
        </w:rPr>
        <w:t>Vasalemma Põhikooli ülesandeks on aidata kujuneda isiksusel, kes:</w:t>
      </w:r>
    </w:p>
    <w:p w:rsidR="00C90A0F" w:rsidRPr="007A2E7E" w:rsidRDefault="00C90A0F" w:rsidP="00902AFE">
      <w:pPr>
        <w:pStyle w:val="Vahedeta"/>
        <w:tabs>
          <w:tab w:val="left" w:pos="3402"/>
        </w:tabs>
        <w:rPr>
          <w:lang w:val="et-EE" w:eastAsia="et-EE"/>
        </w:rPr>
      </w:pPr>
      <w:r w:rsidRPr="007A2E7E">
        <w:rPr>
          <w:lang w:val="et-EE" w:eastAsia="et-EE"/>
        </w:rPr>
        <w:t>1) austab ennast ja kaaslasi;</w:t>
      </w:r>
    </w:p>
    <w:p w:rsidR="00C90A0F" w:rsidRPr="007A2E7E" w:rsidRDefault="00C90A0F" w:rsidP="00902AFE">
      <w:pPr>
        <w:pStyle w:val="Vahedeta"/>
        <w:tabs>
          <w:tab w:val="left" w:pos="3402"/>
        </w:tabs>
        <w:rPr>
          <w:lang w:val="et-EE" w:eastAsia="et-EE"/>
        </w:rPr>
      </w:pPr>
      <w:r w:rsidRPr="007A2E7E">
        <w:rPr>
          <w:lang w:val="et-EE" w:eastAsia="et-EE"/>
        </w:rPr>
        <w:t>2) on avatud uutele teadmistele ja kogemustele, on motiveeritud  õppima ja oskab õppida, on koostööaldis;</w:t>
      </w:r>
    </w:p>
    <w:p w:rsidR="00C90A0F" w:rsidRPr="007A2E7E" w:rsidRDefault="00C90A0F" w:rsidP="00902AFE">
      <w:pPr>
        <w:pStyle w:val="Vahedeta"/>
        <w:tabs>
          <w:tab w:val="left" w:pos="1843"/>
          <w:tab w:val="left" w:pos="2835"/>
        </w:tabs>
        <w:rPr>
          <w:lang w:val="et-EE" w:eastAsia="et-EE"/>
        </w:rPr>
      </w:pPr>
      <w:r w:rsidRPr="007A2E7E">
        <w:rPr>
          <w:lang w:val="et-EE" w:eastAsia="et-EE"/>
        </w:rPr>
        <w:t>3) armastab oma kodu ja kodumaad, tunneb oma rahva ja kodupaiga kultuurilugu, on salliv teiste rahvaste ja kultuuride suhtes;</w:t>
      </w:r>
    </w:p>
    <w:p w:rsidR="00C90A0F" w:rsidRPr="007A2E7E" w:rsidRDefault="00C90A0F" w:rsidP="00902AFE">
      <w:pPr>
        <w:pStyle w:val="Vahedeta"/>
        <w:tabs>
          <w:tab w:val="left" w:pos="3402"/>
        </w:tabs>
        <w:rPr>
          <w:lang w:val="et-EE" w:eastAsia="et-EE"/>
        </w:rPr>
      </w:pPr>
      <w:r w:rsidRPr="007A2E7E">
        <w:rPr>
          <w:lang w:val="et-EE" w:eastAsia="et-EE"/>
        </w:rPr>
        <w:t>4) tunnustab eetika põhireegleid: austab inimelu, hoidub vägivallast, on aus, õiglane, vastutustundlik;</w:t>
      </w:r>
    </w:p>
    <w:p w:rsidR="00C90A0F" w:rsidRPr="007A2E7E" w:rsidRDefault="00C90A0F" w:rsidP="00902AFE">
      <w:pPr>
        <w:pStyle w:val="Vahedeta"/>
        <w:tabs>
          <w:tab w:val="left" w:pos="3402"/>
        </w:tabs>
        <w:rPr>
          <w:lang w:val="et-EE" w:eastAsia="et-EE"/>
        </w:rPr>
      </w:pPr>
      <w:r w:rsidRPr="007A2E7E">
        <w:rPr>
          <w:lang w:val="et-EE" w:eastAsia="et-EE"/>
        </w:rPr>
        <w:t>5) austab ja järgib seadusi, on teadlik oma kohustustest ja vastutusest;</w:t>
      </w:r>
    </w:p>
    <w:p w:rsidR="00C90A0F" w:rsidRPr="007A2E7E" w:rsidRDefault="00C90A0F" w:rsidP="00902AFE">
      <w:pPr>
        <w:pStyle w:val="Vahedeta"/>
        <w:tabs>
          <w:tab w:val="left" w:pos="3402"/>
        </w:tabs>
        <w:rPr>
          <w:lang w:val="et-EE" w:eastAsia="et-EE"/>
        </w:rPr>
      </w:pPr>
      <w:r w:rsidRPr="007A2E7E">
        <w:rPr>
          <w:lang w:val="et-EE" w:eastAsia="et-EE"/>
        </w:rPr>
        <w:t>6) omab arusaama oma tulevastest rollidest perekonnas, tööelus, ühiskonnas ja riigis;</w:t>
      </w:r>
    </w:p>
    <w:p w:rsidR="00C90A0F" w:rsidRPr="007A2E7E" w:rsidRDefault="00C90A0F" w:rsidP="00902AFE">
      <w:pPr>
        <w:pStyle w:val="Vahedeta"/>
        <w:tabs>
          <w:tab w:val="left" w:pos="3402"/>
        </w:tabs>
        <w:rPr>
          <w:lang w:val="et-EE" w:eastAsia="et-EE"/>
        </w:rPr>
      </w:pPr>
      <w:r w:rsidRPr="007A2E7E">
        <w:rPr>
          <w:lang w:val="et-EE" w:eastAsia="et-EE"/>
        </w:rPr>
        <w:t>7) mõistab töö vajalikkust;</w:t>
      </w:r>
    </w:p>
    <w:p w:rsidR="00C90A0F" w:rsidRPr="007A2E7E" w:rsidRDefault="00C90A0F" w:rsidP="00902AFE">
      <w:pPr>
        <w:pStyle w:val="Vahedeta"/>
        <w:tabs>
          <w:tab w:val="left" w:pos="3402"/>
        </w:tabs>
        <w:rPr>
          <w:lang w:val="et-EE" w:eastAsia="et-EE"/>
        </w:rPr>
      </w:pPr>
      <w:r w:rsidRPr="007A2E7E">
        <w:rPr>
          <w:lang w:val="et-EE" w:eastAsia="et-EE"/>
        </w:rPr>
        <w:t>8) hoiab loodust, elab ja tegutseb keskkonda säästes;</w:t>
      </w:r>
    </w:p>
    <w:p w:rsidR="00C90A0F" w:rsidRPr="007A2E7E" w:rsidRDefault="00C90A0F" w:rsidP="00902AFE">
      <w:pPr>
        <w:pStyle w:val="Vahedeta"/>
        <w:tabs>
          <w:tab w:val="left" w:pos="3402"/>
        </w:tabs>
        <w:rPr>
          <w:lang w:val="et-EE" w:eastAsia="et-EE"/>
        </w:rPr>
      </w:pPr>
      <w:r w:rsidRPr="007A2E7E">
        <w:rPr>
          <w:lang w:val="et-EE" w:eastAsia="et-EE"/>
        </w:rPr>
        <w:t>9) hindab ja järgib terveid eluviise;</w:t>
      </w:r>
    </w:p>
    <w:p w:rsidR="00C90A0F" w:rsidRPr="007A2E7E" w:rsidRDefault="00C90A0F" w:rsidP="00902AFE">
      <w:pPr>
        <w:pStyle w:val="Vahedeta"/>
        <w:tabs>
          <w:tab w:val="left" w:pos="3402"/>
        </w:tabs>
        <w:rPr>
          <w:lang w:val="et-EE" w:eastAsia="et-EE"/>
        </w:rPr>
      </w:pPr>
      <w:r w:rsidRPr="007A2E7E">
        <w:rPr>
          <w:lang w:val="et-EE" w:eastAsia="et-EE"/>
        </w:rPr>
        <w:t>10) oskab oma tegevust kavandada, eesmärgistada ja hinnata, teha teadlikke valikuid, suudab otsustada ja prognoosida oma tegude tagajärgi.</w:t>
      </w:r>
    </w:p>
    <w:p w:rsidR="00C90A0F" w:rsidRPr="007A2E7E" w:rsidRDefault="00C90A0F" w:rsidP="00902AFE">
      <w:pPr>
        <w:pStyle w:val="Pealkiri3"/>
        <w:numPr>
          <w:ilvl w:val="0"/>
          <w:numId w:val="0"/>
        </w:numPr>
        <w:tabs>
          <w:tab w:val="left" w:pos="3402"/>
        </w:tabs>
        <w:ind w:left="288"/>
        <w:jc w:val="left"/>
        <w:rPr>
          <w:b w:val="0"/>
          <w:bCs w:val="0"/>
          <w:color w:val="auto"/>
          <w:sz w:val="24"/>
          <w:szCs w:val="24"/>
        </w:rPr>
      </w:pPr>
    </w:p>
    <w:p w:rsidR="00C90A0F" w:rsidRPr="007A2E7E" w:rsidRDefault="00C90A0F" w:rsidP="00902AFE">
      <w:pPr>
        <w:pStyle w:val="Pealkiri3"/>
        <w:numPr>
          <w:ilvl w:val="0"/>
          <w:numId w:val="0"/>
        </w:numPr>
        <w:tabs>
          <w:tab w:val="left" w:pos="3402"/>
        </w:tabs>
        <w:jc w:val="left"/>
        <w:rPr>
          <w:color w:val="auto"/>
          <w:sz w:val="24"/>
        </w:rPr>
      </w:pPr>
      <w:bookmarkStart w:id="8" w:name="_Ref440799858"/>
      <w:r w:rsidRPr="007A2E7E">
        <w:rPr>
          <w:color w:val="auto"/>
          <w:sz w:val="24"/>
        </w:rPr>
        <w:t>§ 4. Põhihariduse alusväärtused</w:t>
      </w:r>
      <w:bookmarkEnd w:id="8"/>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34"/>
        </w:numPr>
        <w:tabs>
          <w:tab w:val="left" w:pos="3402"/>
        </w:tabs>
        <w:jc w:val="both"/>
        <w:rPr>
          <w:szCs w:val="22"/>
        </w:rPr>
      </w:pPr>
      <w:r w:rsidRPr="007A2E7E">
        <w:rPr>
          <w:szCs w:val="22"/>
        </w:rPr>
        <w:t>Põhihariduses toetatakse võrdsel määral õpilase vaimset, füüsilist, kõlbelist, sotsiaal</w:t>
      </w:r>
      <w:r w:rsidR="00367B91">
        <w:rPr>
          <w:szCs w:val="22"/>
        </w:rPr>
        <w:t xml:space="preserve">set </w:t>
      </w:r>
      <w:proofErr w:type="gramStart"/>
      <w:r w:rsidR="00367B91">
        <w:rPr>
          <w:szCs w:val="22"/>
        </w:rPr>
        <w:t>ja</w:t>
      </w:r>
      <w:proofErr w:type="gramEnd"/>
      <w:r w:rsidR="00367B91">
        <w:rPr>
          <w:szCs w:val="22"/>
        </w:rPr>
        <w:t xml:space="preserve"> emotsionaalset arengut. Vasalemma p</w:t>
      </w:r>
      <w:r w:rsidRPr="007A2E7E">
        <w:rPr>
          <w:szCs w:val="22"/>
        </w:rPr>
        <w:t xml:space="preserve">õhikool loob tingimused õpilaste erisuguste võimete tasakaalustatud arenguks </w:t>
      </w:r>
      <w:proofErr w:type="gramStart"/>
      <w:r w:rsidRPr="007A2E7E">
        <w:rPr>
          <w:szCs w:val="22"/>
        </w:rPr>
        <w:t>ja</w:t>
      </w:r>
      <w:proofErr w:type="gramEnd"/>
      <w:r w:rsidRPr="007A2E7E">
        <w:rPr>
          <w:szCs w:val="22"/>
        </w:rPr>
        <w:t xml:space="preserve"> eneseteostuseks ning teaduspõhise maailmapildi kujunemiseks. </w:t>
      </w:r>
    </w:p>
    <w:p w:rsidR="00C90A0F" w:rsidRPr="007A2E7E" w:rsidRDefault="00C90A0F" w:rsidP="00902AFE">
      <w:pPr>
        <w:tabs>
          <w:tab w:val="left" w:pos="3402"/>
        </w:tabs>
        <w:jc w:val="both"/>
        <w:rPr>
          <w:szCs w:val="22"/>
        </w:rPr>
      </w:pPr>
    </w:p>
    <w:p w:rsidR="00C90A0F" w:rsidRPr="007A2E7E" w:rsidRDefault="00367B91" w:rsidP="00902AFE">
      <w:pPr>
        <w:numPr>
          <w:ilvl w:val="0"/>
          <w:numId w:val="34"/>
        </w:numPr>
        <w:tabs>
          <w:tab w:val="left" w:pos="3402"/>
        </w:tabs>
        <w:jc w:val="both"/>
        <w:rPr>
          <w:szCs w:val="22"/>
        </w:rPr>
      </w:pPr>
      <w:r>
        <w:rPr>
          <w:szCs w:val="22"/>
        </w:rPr>
        <w:t>Vasalemma p</w:t>
      </w:r>
      <w:r w:rsidR="00C90A0F" w:rsidRPr="007A2E7E">
        <w:rPr>
          <w:szCs w:val="22"/>
        </w:rPr>
        <w:t xml:space="preserve">õhikool kujundab väärtushoiakuid </w:t>
      </w:r>
      <w:proofErr w:type="gramStart"/>
      <w:r w:rsidR="00C90A0F" w:rsidRPr="007A2E7E">
        <w:rPr>
          <w:szCs w:val="22"/>
        </w:rPr>
        <w:t>ja</w:t>
      </w:r>
      <w:proofErr w:type="gramEnd"/>
      <w:r w:rsidR="00C90A0F" w:rsidRPr="007A2E7E">
        <w:rPr>
          <w:szCs w:val="22"/>
        </w:rPr>
        <w:t xml:space="preserve"> -hinnanguid, mis on isikliku õnneliku elu ja ühiskonna eduka koostoimimise aluseks. </w:t>
      </w:r>
    </w:p>
    <w:p w:rsidR="00C90A0F" w:rsidRPr="007A2E7E" w:rsidRDefault="00C90A0F" w:rsidP="00902AFE">
      <w:pPr>
        <w:tabs>
          <w:tab w:val="left" w:pos="3402"/>
        </w:tabs>
        <w:jc w:val="both"/>
        <w:rPr>
          <w:szCs w:val="22"/>
        </w:rPr>
      </w:pPr>
    </w:p>
    <w:p w:rsidR="00C90A0F" w:rsidRPr="007A2E7E" w:rsidRDefault="00C90A0F" w:rsidP="00902AFE">
      <w:pPr>
        <w:pStyle w:val="Kehatekst"/>
        <w:numPr>
          <w:ilvl w:val="0"/>
          <w:numId w:val="34"/>
        </w:numPr>
        <w:tabs>
          <w:tab w:val="left" w:pos="3402"/>
        </w:tabs>
        <w:rPr>
          <w:color w:val="auto"/>
        </w:rPr>
      </w:pPr>
      <w:r w:rsidRPr="007A2E7E">
        <w:rPr>
          <w:color w:val="auto"/>
          <w:sz w:val="24"/>
        </w:rPr>
        <w:t xml:space="preserve">Kooli õppekavas oluliseks peetud väärtused tulenevad “Eesti Vabariigi põhiseaduses”, ÜRO inimõiguste ülddeklaratsioonis, lapse õiguste konventsioonis ning Euroopa Liidu alusdokumentides nimetatud eetilistest põhimõtetest. Alusväärtustena tähtsustatakse üldinimlikke väärtusi (ausus, hoolivus, aukartus elu vastu, õiglus, inimväärikus, lugupidamine enda </w:t>
      </w:r>
      <w:proofErr w:type="gramStart"/>
      <w:r w:rsidRPr="007A2E7E">
        <w:rPr>
          <w:color w:val="auto"/>
          <w:sz w:val="24"/>
        </w:rPr>
        <w:t>ja</w:t>
      </w:r>
      <w:proofErr w:type="gramEnd"/>
      <w:r w:rsidRPr="007A2E7E">
        <w:rPr>
          <w:color w:val="auto"/>
          <w:sz w:val="24"/>
        </w:rPr>
        <w:t xml:space="preserve"> teiste vastu) ja ühiskondlikke väärtusi (vabadus, demokraatia, austus emakeele ja kultuuri vastu, patriotism, kultuuriline mitmekesisus, sallivus, keskkonna jätkusuutlikkus, õiguspõhisus, solidaarsus, vastutustundlikkus ja sooline võrdõiguslikkus). </w:t>
      </w:r>
    </w:p>
    <w:p w:rsidR="00C90A0F" w:rsidRPr="007A2E7E" w:rsidRDefault="00C90A0F" w:rsidP="00902AFE">
      <w:pPr>
        <w:tabs>
          <w:tab w:val="left" w:pos="3402"/>
        </w:tabs>
        <w:jc w:val="both"/>
        <w:rPr>
          <w:szCs w:val="22"/>
        </w:rPr>
      </w:pPr>
    </w:p>
    <w:p w:rsidR="00C90A0F" w:rsidRPr="007A2E7E" w:rsidRDefault="00C90A0F" w:rsidP="00902AFE">
      <w:pPr>
        <w:numPr>
          <w:ilvl w:val="0"/>
          <w:numId w:val="34"/>
        </w:numPr>
        <w:tabs>
          <w:tab w:val="left" w:pos="3402"/>
        </w:tabs>
        <w:jc w:val="both"/>
        <w:rPr>
          <w:bCs/>
          <w:szCs w:val="22"/>
        </w:rPr>
      </w:pPr>
      <w:r w:rsidRPr="007A2E7E">
        <w:rPr>
          <w:szCs w:val="22"/>
        </w:rPr>
        <w:t xml:space="preserve">Uue põlvkonna sotsialiseerumine rajaneb eesti kultuuri traditsioonide, Euroopa ühisväärtuste ning maailma kultuuri </w:t>
      </w:r>
      <w:proofErr w:type="gramStart"/>
      <w:r w:rsidRPr="007A2E7E">
        <w:rPr>
          <w:szCs w:val="22"/>
        </w:rPr>
        <w:t>ja</w:t>
      </w:r>
      <w:proofErr w:type="gramEnd"/>
      <w:r w:rsidRPr="007A2E7E">
        <w:rPr>
          <w:szCs w:val="22"/>
        </w:rPr>
        <w:t xml:space="preserve"> teaduse põhisaavutuste omaksvõtul. Tugeva põhiharidusega inimesed suudavad ühiskonnaga integreeruda ning aitavad kaasa Eesti ühiskonna jätkusuutlikule sotsiaalsele, kultuurilisele, majanduslikule </w:t>
      </w:r>
      <w:proofErr w:type="gramStart"/>
      <w:r w:rsidRPr="007A2E7E">
        <w:rPr>
          <w:szCs w:val="22"/>
        </w:rPr>
        <w:t>ja</w:t>
      </w:r>
      <w:proofErr w:type="gramEnd"/>
      <w:r w:rsidRPr="007A2E7E">
        <w:rPr>
          <w:szCs w:val="22"/>
        </w:rPr>
        <w:t xml:space="preserve"> ökoloogilisele arengule.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9" w:name="_Ref440799866"/>
      <w:r w:rsidRPr="007A2E7E">
        <w:rPr>
          <w:color w:val="auto"/>
          <w:sz w:val="24"/>
        </w:rPr>
        <w:t>§ 5. Põhikooli sihiseade</w:t>
      </w:r>
      <w:bookmarkEnd w:id="9"/>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11"/>
        </w:numPr>
        <w:tabs>
          <w:tab w:val="left" w:pos="3402"/>
        </w:tabs>
        <w:jc w:val="both"/>
        <w:rPr>
          <w:szCs w:val="22"/>
        </w:rPr>
      </w:pPr>
      <w:r w:rsidRPr="007A2E7E">
        <w:rPr>
          <w:szCs w:val="22"/>
        </w:rPr>
        <w:t>Põhikoolil on nii h</w:t>
      </w:r>
      <w:r w:rsidR="0088667D">
        <w:rPr>
          <w:szCs w:val="22"/>
        </w:rPr>
        <w:t>ariv kui ka kasvatav ülesanne. K</w:t>
      </w:r>
      <w:r w:rsidRPr="007A2E7E">
        <w:rPr>
          <w:szCs w:val="22"/>
        </w:rPr>
        <w:t xml:space="preserve">ool aitab kaasa õpilaste kasvamisele loovateks, mitmekülgseteks isiksusteks, kes suudavad ennast täisväärtuslikult teostada erinevates rollides: perekonnas, tööl </w:t>
      </w:r>
      <w:proofErr w:type="gramStart"/>
      <w:r w:rsidRPr="007A2E7E">
        <w:rPr>
          <w:szCs w:val="22"/>
        </w:rPr>
        <w:t>ja</w:t>
      </w:r>
      <w:proofErr w:type="gramEnd"/>
      <w:r w:rsidRPr="007A2E7E">
        <w:rPr>
          <w:szCs w:val="22"/>
        </w:rPr>
        <w:t xml:space="preserve"> avalikus elus.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Põhikoolis on õpetuse </w:t>
      </w:r>
      <w:proofErr w:type="gramStart"/>
      <w:r w:rsidRPr="007A2E7E">
        <w:rPr>
          <w:szCs w:val="22"/>
        </w:rPr>
        <w:t>ja</w:t>
      </w:r>
      <w:proofErr w:type="gramEnd"/>
      <w:r w:rsidRPr="007A2E7E">
        <w:rPr>
          <w:szCs w:val="22"/>
        </w:rPr>
        <w:t xml:space="preserve"> kasvatuse põhitaotlus tagada õpilase eakohane tunnetuslik, kõlbeline, füüsiline ja sotsiaalne areng ning tervikliku maailmapildi kujunemine.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Põhikooli ülesanne on luua õpilasele eakohane, turvaline, positiivselt mõjuv </w:t>
      </w:r>
      <w:proofErr w:type="gramStart"/>
      <w:r w:rsidRPr="007A2E7E">
        <w:rPr>
          <w:szCs w:val="22"/>
        </w:rPr>
        <w:t>ja</w:t>
      </w:r>
      <w:proofErr w:type="gramEnd"/>
      <w:r w:rsidRPr="007A2E7E">
        <w:rPr>
          <w:szCs w:val="22"/>
        </w:rPr>
        <w:t xml:space="preserve"> arendav õpikeskkond, mis toetab tema õpihimu ja õpioskuste, eneserefleksiooni ja kriitilise mõtlemisvõime, teadmiste ja tahteliste omaduste arengut, loovat eneseväljendust ning sotsiaalse ja kultuurilise identiteedi kujunemist.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 kindlustab põhiliste väärtushoiakute kujunemise. Õpilane mõistab oma tegude aluseks olevaid väärtushinnanguid </w:t>
      </w:r>
      <w:proofErr w:type="gramStart"/>
      <w:r w:rsidRPr="007A2E7E">
        <w:rPr>
          <w:szCs w:val="22"/>
        </w:rPr>
        <w:t>ja</w:t>
      </w:r>
      <w:proofErr w:type="gramEnd"/>
      <w:r w:rsidRPr="007A2E7E">
        <w:rPr>
          <w:szCs w:val="22"/>
        </w:rPr>
        <w:t xml:space="preserve"> tunneb vastutust tegude tagajärgede eest. Põhikoolis luuakse alus enese määratlemisele eneseteadliku isiksusena, perekonna, rahvuse </w:t>
      </w:r>
      <w:proofErr w:type="gramStart"/>
      <w:r w:rsidRPr="007A2E7E">
        <w:rPr>
          <w:szCs w:val="22"/>
        </w:rPr>
        <w:t>ja</w:t>
      </w:r>
      <w:proofErr w:type="gramEnd"/>
      <w:r w:rsidRPr="007A2E7E">
        <w:rPr>
          <w:szCs w:val="22"/>
        </w:rPr>
        <w:t xml:space="preserve"> ühiskonna liikmena, kes on eneseteadlik ning suhtub sallivalt ja avatult maailma ja inimeste mitmekesisusse.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Põhikool aitab õpilasel jõuda selgusele oma huvides, kalduvustes </w:t>
      </w:r>
      <w:proofErr w:type="gramStart"/>
      <w:r w:rsidRPr="007A2E7E">
        <w:rPr>
          <w:szCs w:val="22"/>
        </w:rPr>
        <w:t>ja</w:t>
      </w:r>
      <w:proofErr w:type="gramEnd"/>
      <w:r w:rsidRPr="007A2E7E">
        <w:rPr>
          <w:szCs w:val="22"/>
        </w:rPr>
        <w:t xml:space="preserve"> võimetes ning tagab valmisoleku õpingute jätkamiseks järgneval haridustasemel ja elukestvaks õppeks. Põhikooli lõpetanud noorukil on arusaam oma tulevastest rollidest perekonnas, tööelus, ühiskonnas </w:t>
      </w:r>
      <w:proofErr w:type="gramStart"/>
      <w:r w:rsidRPr="007A2E7E">
        <w:rPr>
          <w:szCs w:val="22"/>
        </w:rPr>
        <w:t>ja</w:t>
      </w:r>
      <w:proofErr w:type="gramEnd"/>
      <w:r w:rsidRPr="007A2E7E">
        <w:rPr>
          <w:szCs w:val="22"/>
        </w:rPr>
        <w:t xml:space="preserve"> riigis.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Teadmiste, väärtushinnangute </w:t>
      </w:r>
      <w:proofErr w:type="gramStart"/>
      <w:r w:rsidRPr="007A2E7E">
        <w:rPr>
          <w:szCs w:val="22"/>
        </w:rPr>
        <w:t>ja</w:t>
      </w:r>
      <w:proofErr w:type="gramEnd"/>
      <w:r w:rsidRPr="007A2E7E">
        <w:rPr>
          <w:szCs w:val="22"/>
        </w:rPr>
        <w:t xml:space="preserve"> praktiliste oskuste omandamine ja arendamine toimub kogu kooli õppe- ja kasvatusprotsessi, kodu ja kooli koostöö ning õpilase vahetu elukeskkonna ühistoime tulemusena. </w:t>
      </w:r>
    </w:p>
    <w:p w:rsidR="00C90A0F" w:rsidRPr="007A2E7E" w:rsidRDefault="00C90A0F" w:rsidP="00902AFE">
      <w:pPr>
        <w:tabs>
          <w:tab w:val="left" w:pos="3402"/>
        </w:tabs>
        <w:jc w:val="both"/>
        <w:rPr>
          <w:szCs w:val="22"/>
        </w:rPr>
      </w:pPr>
    </w:p>
    <w:p w:rsidR="00C90A0F" w:rsidRPr="007A2E7E" w:rsidRDefault="00C90A0F" w:rsidP="00902AFE">
      <w:pPr>
        <w:numPr>
          <w:ilvl w:val="0"/>
          <w:numId w:val="11"/>
        </w:numPr>
        <w:tabs>
          <w:tab w:val="left" w:pos="3402"/>
        </w:tabs>
        <w:jc w:val="both"/>
        <w:rPr>
          <w:szCs w:val="22"/>
        </w:rPr>
      </w:pPr>
      <w:r w:rsidRPr="007A2E7E">
        <w:rPr>
          <w:szCs w:val="22"/>
        </w:rPr>
        <w:t xml:space="preserve">Eesti kool seisab eesti rahvuse, keele </w:t>
      </w:r>
      <w:proofErr w:type="gramStart"/>
      <w:r w:rsidRPr="007A2E7E">
        <w:rPr>
          <w:szCs w:val="22"/>
        </w:rPr>
        <w:t>ja</w:t>
      </w:r>
      <w:proofErr w:type="gramEnd"/>
      <w:r w:rsidRPr="007A2E7E">
        <w:rPr>
          <w:szCs w:val="22"/>
        </w:rPr>
        <w:t xml:space="preserve"> kultuuri säilimise ja arengu eest, seepärast pööratakse põhikooli õpetuses ning kasvatuses erilist tähelepanu eesti keele õppele.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0" w:name="_Ref440799873"/>
      <w:r w:rsidRPr="007A2E7E">
        <w:rPr>
          <w:color w:val="auto"/>
          <w:sz w:val="24"/>
        </w:rPr>
        <w:t>§ 6. Pädevused</w:t>
      </w:r>
      <w:bookmarkEnd w:id="10"/>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30"/>
        </w:numPr>
        <w:tabs>
          <w:tab w:val="left" w:pos="3402"/>
        </w:tabs>
        <w:jc w:val="both"/>
        <w:rPr>
          <w:szCs w:val="22"/>
        </w:rPr>
      </w:pPr>
      <w:r w:rsidRPr="007A2E7E">
        <w:rPr>
          <w:szCs w:val="22"/>
        </w:rPr>
        <w:t>Kooli õppekava tähenduses on pädevus asjakohaste teadmiste, oskuste ja hoiakute kogum, mis tagab suutlikkuse teatud tegevusalal või -</w:t>
      </w:r>
      <w:proofErr w:type="gramStart"/>
      <w:r w:rsidRPr="007A2E7E">
        <w:rPr>
          <w:szCs w:val="22"/>
        </w:rPr>
        <w:t>valdkonnas  loovalt</w:t>
      </w:r>
      <w:proofErr w:type="gramEnd"/>
      <w:r w:rsidRPr="007A2E7E">
        <w:rPr>
          <w:szCs w:val="22"/>
        </w:rPr>
        <w:t xml:space="preserve">, ettevõtlikult ja paindlikult toimida. Pädevused jagunevad üld-, valdkonna- </w:t>
      </w:r>
      <w:proofErr w:type="gramStart"/>
      <w:r w:rsidRPr="007A2E7E">
        <w:rPr>
          <w:szCs w:val="22"/>
        </w:rPr>
        <w:t>ja</w:t>
      </w:r>
      <w:proofErr w:type="gramEnd"/>
      <w:r w:rsidRPr="007A2E7E">
        <w:rPr>
          <w:szCs w:val="22"/>
        </w:rPr>
        <w:t xml:space="preserve">   kooliastmetes taotletavateks pädevateks.</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 xml:space="preserve">Üldpädevused on   ainevaldkondade </w:t>
      </w:r>
      <w:proofErr w:type="gramStart"/>
      <w:r w:rsidRPr="007A2E7E">
        <w:rPr>
          <w:szCs w:val="22"/>
        </w:rPr>
        <w:t>ja</w:t>
      </w:r>
      <w:proofErr w:type="gramEnd"/>
      <w:r w:rsidRPr="007A2E7E">
        <w:rPr>
          <w:szCs w:val="22"/>
        </w:rPr>
        <w:t xml:space="preserve"> õppeainete ülesed pädevused, mis on väga olulised inimeseks ja kodanikuks kasvamisel. Üldpädevused kujunevad kõigi õppeainete kaudu, </w:t>
      </w:r>
      <w:proofErr w:type="gramStart"/>
      <w:r w:rsidRPr="007A2E7E">
        <w:rPr>
          <w:szCs w:val="22"/>
        </w:rPr>
        <w:t>ent</w:t>
      </w:r>
      <w:proofErr w:type="gramEnd"/>
      <w:r w:rsidRPr="007A2E7E">
        <w:rPr>
          <w:szCs w:val="22"/>
        </w:rPr>
        <w:t xml:space="preserve"> ka tunni- ja koolivälises tegevuses ning nende kujunemist jälgitakse ja suunatakse õpetajate omavahelises koostöös ning kooli ja kodu ühistöös.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Üldpädevused on:</w:t>
      </w:r>
    </w:p>
    <w:p w:rsidR="00C90A0F" w:rsidRPr="007A2E7E" w:rsidRDefault="00C90A0F" w:rsidP="00902AFE">
      <w:pPr>
        <w:numPr>
          <w:ilvl w:val="1"/>
          <w:numId w:val="30"/>
        </w:numPr>
        <w:tabs>
          <w:tab w:val="left" w:pos="3402"/>
        </w:tabs>
        <w:jc w:val="both"/>
        <w:rPr>
          <w:szCs w:val="22"/>
        </w:rPr>
      </w:pPr>
      <w:r w:rsidRPr="007A2E7E">
        <w:rPr>
          <w:szCs w:val="22"/>
        </w:rPr>
        <w:t>Kultuuri- ja väärtuspädevus – suutlikkus hinnata inimsuhteid ning tegevusi üldkehtivate moraalinormide seisukohast; tajuda ja väärtustada oma seotust teiste inimestega, ühiskonnaga, loodusega, oma ja teiste maade ning rahvaste kultuuripärandiga ja nüüdiskultuuri sündmustega, väärtustada loomingut ja kujundada ilumeelt,   hinnata üldinimlikke ja ühiskondlikke väärtusi, väärtustada inimlikku, kultuurilist ja looduslikku mitmekesisust, teadvustada oma väärtushinnanguid;</w:t>
      </w:r>
    </w:p>
    <w:p w:rsidR="00C90A0F" w:rsidRPr="007A2E7E" w:rsidRDefault="00C90A0F" w:rsidP="00902AFE">
      <w:pPr>
        <w:numPr>
          <w:ilvl w:val="1"/>
          <w:numId w:val="30"/>
        </w:numPr>
        <w:tabs>
          <w:tab w:val="left" w:pos="3402"/>
        </w:tabs>
        <w:jc w:val="both"/>
        <w:rPr>
          <w:szCs w:val="22"/>
        </w:rPr>
      </w:pPr>
      <w:r w:rsidRPr="007A2E7E">
        <w:rPr>
          <w:szCs w:val="22"/>
        </w:rPr>
        <w:t>sotsiaalne ja kodanikupädevus – suutlikkus ennast teostada, toimida</w:t>
      </w:r>
      <w:r w:rsidRPr="007A2E7E">
        <w:t xml:space="preserve"> aktiivse, </w:t>
      </w:r>
      <w:r w:rsidRPr="007A2E7E">
        <w:rPr>
          <w:szCs w:val="22"/>
        </w:rPr>
        <w:t xml:space="preserve">teadliku, abivalmi ja vastutustundliku kodanikuna ning toetada ühiskonna demokraatlikku arengut; teada ning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  </w:t>
      </w:r>
    </w:p>
    <w:p w:rsidR="00C90A0F" w:rsidRPr="007A2E7E" w:rsidRDefault="00C90A0F" w:rsidP="00902AFE">
      <w:pPr>
        <w:numPr>
          <w:ilvl w:val="1"/>
          <w:numId w:val="30"/>
        </w:numPr>
        <w:tabs>
          <w:tab w:val="left" w:pos="3402"/>
        </w:tabs>
        <w:jc w:val="both"/>
        <w:rPr>
          <w:szCs w:val="22"/>
        </w:rPr>
      </w:pPr>
      <w:r w:rsidRPr="007A2E7E">
        <w:rPr>
          <w:szCs w:val="22"/>
        </w:rPr>
        <w:t xml:space="preserve">enesemääratluspädevus – suutlikkus mõista ja hinnata iseennast, oma nõrku ja tugevaid külgi; analüüsida oma käitumist erinevates olukordades; käituda ohutult ja järgida   tervislikke eluviise; lahendada   suhtlemisprobleeme;  </w:t>
      </w:r>
    </w:p>
    <w:p w:rsidR="00C90A0F" w:rsidRPr="007A2E7E" w:rsidRDefault="00C90A0F" w:rsidP="00902AFE">
      <w:pPr>
        <w:numPr>
          <w:ilvl w:val="1"/>
          <w:numId w:val="30"/>
        </w:numPr>
        <w:tabs>
          <w:tab w:val="left" w:pos="3402"/>
        </w:tabs>
        <w:jc w:val="both"/>
        <w:rPr>
          <w:szCs w:val="22"/>
        </w:rPr>
      </w:pPr>
      <w:r w:rsidRPr="007A2E7E">
        <w:rPr>
          <w:szCs w:val="22"/>
        </w:rPr>
        <w:t xml:space="preserve">õpipädevus – suutlikkus organiseerida  õppekeskkonda individuaalselt ja rühmas ning hankida õppimiseks, hobideks, tervisekäitumiseks ja karjäärivalikuteks vajaminevat teavet; planeerida õppimist ning seda plaani järgida; kasutada õpitut erinevates   olukordades ja probleeme lahendades; seostada omandatud teadmisi varemõpituga; analüüsida oma teadmisi ja oskusi,    motiveeritust  ja enesekindlust ning selle põhjal edasise õppimise vajadusi;  </w:t>
      </w:r>
    </w:p>
    <w:p w:rsidR="00C90A0F" w:rsidRPr="007A2E7E" w:rsidRDefault="00C90A0F" w:rsidP="00902AFE">
      <w:pPr>
        <w:numPr>
          <w:ilvl w:val="1"/>
          <w:numId w:val="30"/>
        </w:numPr>
        <w:tabs>
          <w:tab w:val="left" w:pos="3402"/>
        </w:tabs>
        <w:jc w:val="both"/>
        <w:rPr>
          <w:szCs w:val="22"/>
        </w:rPr>
      </w:pPr>
      <w:r w:rsidRPr="007A2E7E">
        <w:rPr>
          <w:szCs w:val="22"/>
        </w:rPr>
        <w:t xml:space="preserve">suhtluspädevus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w:t>
      </w:r>
      <w:r w:rsidRPr="007A2E7E">
        <w:rPr>
          <w:szCs w:val="22"/>
        </w:rPr>
        <w:lastRenderedPageBreak/>
        <w:t xml:space="preserve">keelevahendeid ja sobivat stiili; väärtustada õigekeelsust ja väljendusrikast keelt ning kokkuleppel põhinevat suhtlemisviisi;  </w:t>
      </w:r>
    </w:p>
    <w:p w:rsidR="00C90A0F" w:rsidRPr="007A2E7E" w:rsidRDefault="00C90A0F" w:rsidP="00902AFE">
      <w:pPr>
        <w:numPr>
          <w:ilvl w:val="1"/>
          <w:numId w:val="30"/>
        </w:numPr>
        <w:tabs>
          <w:tab w:val="left" w:pos="426"/>
          <w:tab w:val="left" w:pos="3402"/>
        </w:tabs>
        <w:jc w:val="both"/>
        <w:rPr>
          <w:szCs w:val="22"/>
        </w:rPr>
      </w:pPr>
      <w:r w:rsidRPr="007A2E7E">
        <w:rPr>
          <w:szCs w:val="22"/>
        </w:rPr>
        <w:t xml:space="preserve">matemaatika-, loodusteaduste ja tehnoloogiaalane pädevus – suutlikkus kasutada matemaatikale omast keelt, sümboleid ning meetodeid koolis ja igapäevaelus, suutlikkus kirjeldada ümbritsevat maailma loodusteaduslike mudelite ja mõõtmisvahendite abil ning teha tõenduspõhiseid otsuseid; mõista loodusteaduste ja tehnoloogia olulisust ja piiranguid; kasutada uusi tehnoloogiaid eesmärgipäraselt; </w:t>
      </w:r>
    </w:p>
    <w:p w:rsidR="00C90A0F" w:rsidRPr="007A2E7E" w:rsidRDefault="00C90A0F" w:rsidP="00902AFE">
      <w:pPr>
        <w:numPr>
          <w:ilvl w:val="1"/>
          <w:numId w:val="30"/>
        </w:numPr>
        <w:tabs>
          <w:tab w:val="left" w:pos="3402"/>
        </w:tabs>
        <w:jc w:val="both"/>
        <w:rPr>
          <w:szCs w:val="22"/>
        </w:rPr>
      </w:pPr>
      <w:r w:rsidRPr="007A2E7E">
        <w:rPr>
          <w:szCs w:val="22"/>
        </w:rPr>
        <w:t xml:space="preserve">ettevõtlikkuspädevus – suutlikkus ideid luua ja neid ellu viia, kasutades omandatud teadmisi ja oskusi erinevates elu- ja tegevusvaldkondades; näha probleeme ja neis peituvaid võimalusi; aidata kaasa probleemide lahendamisele; seada eesmärke, koostada plane, neid tutvustada ja ellu viia; korraldada ühistegevusi  ja neid osa võtta, näidata algatusvõimet  ja vastutada tulemuste eest; reageerida loovalt, uuendusmeelselt ja paindlikult muutustele ning võtta arukaid riske.  </w:t>
      </w:r>
    </w:p>
    <w:p w:rsidR="00C90A0F" w:rsidRPr="007A2E7E" w:rsidRDefault="00C90A0F" w:rsidP="00902AFE">
      <w:pPr>
        <w:numPr>
          <w:ilvl w:val="1"/>
          <w:numId w:val="30"/>
        </w:numPr>
        <w:tabs>
          <w:tab w:val="left" w:pos="3402"/>
        </w:tabs>
        <w:jc w:val="both"/>
        <w:rPr>
          <w:szCs w:val="22"/>
        </w:rPr>
      </w:pPr>
      <w:proofErr w:type="gramStart"/>
      <w:r w:rsidRPr="007A2E7E">
        <w:rPr>
          <w:szCs w:val="22"/>
        </w:rPr>
        <w:t>digipädevus – suutlikkus kasutada uuenevat digitehnoloogiat toimetulekuks kiiresti muutuvas ühiskonnas nii õppimisel, kodanikuna tegutsedes kui ka kogukondades suheldes; leida ja säilitada digivahendite abil infot ning hinnata selle ajakohasust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w:t>
      </w:r>
      <w:proofErr w:type="gramEnd"/>
    </w:p>
    <w:p w:rsidR="00C90A0F" w:rsidRPr="007A2E7E" w:rsidRDefault="00C90A0F" w:rsidP="00902AFE">
      <w:pPr>
        <w:numPr>
          <w:ilvl w:val="0"/>
          <w:numId w:val="30"/>
        </w:numPr>
        <w:tabs>
          <w:tab w:val="left" w:pos="3402"/>
        </w:tabs>
        <w:jc w:val="both"/>
        <w:rPr>
          <w:szCs w:val="22"/>
        </w:rPr>
      </w:pPr>
      <w:r w:rsidRPr="007A2E7E">
        <w:rPr>
          <w:szCs w:val="22"/>
        </w:rPr>
        <w:t xml:space="preserve">Lähedase eesmärgiseade </w:t>
      </w:r>
      <w:proofErr w:type="gramStart"/>
      <w:r w:rsidRPr="007A2E7E">
        <w:rPr>
          <w:szCs w:val="22"/>
        </w:rPr>
        <w:t>ja</w:t>
      </w:r>
      <w:proofErr w:type="gramEnd"/>
      <w:r w:rsidRPr="007A2E7E">
        <w:rPr>
          <w:szCs w:val="22"/>
        </w:rPr>
        <w:t xml:space="preserve"> õppesisuga õppeained moodustavad ainevaldkonna. Ainevaldkonna õppeainete õpetamise eesmärk on vastava valdkonnapädevuse kujunemine, mida toetavad õppeainete eesmärgid </w:t>
      </w:r>
      <w:proofErr w:type="gramStart"/>
      <w:r w:rsidRPr="007A2E7E">
        <w:rPr>
          <w:szCs w:val="22"/>
        </w:rPr>
        <w:t>ja</w:t>
      </w:r>
      <w:proofErr w:type="gramEnd"/>
      <w:r w:rsidRPr="007A2E7E">
        <w:rPr>
          <w:szCs w:val="22"/>
        </w:rPr>
        <w:t xml:space="preserve"> õpitulemused. Valdkonnapädevuse kujunemist toetavad lõiming teiste ainevaldkondade õppeainetega ning tunni- </w:t>
      </w:r>
      <w:proofErr w:type="gramStart"/>
      <w:r w:rsidRPr="007A2E7E">
        <w:rPr>
          <w:szCs w:val="22"/>
        </w:rPr>
        <w:t>ja</w:t>
      </w:r>
      <w:proofErr w:type="gramEnd"/>
      <w:r w:rsidRPr="007A2E7E">
        <w:rPr>
          <w:szCs w:val="22"/>
        </w:rPr>
        <w:t xml:space="preserve"> kooliväline tegevus.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 xml:space="preserve">Kooliastmetes taotletavad pädevused kirjeldavad kokkuvõtvalt õpilase arengut eakohaste üldpädevuste </w:t>
      </w:r>
      <w:proofErr w:type="gramStart"/>
      <w:r w:rsidRPr="007A2E7E">
        <w:rPr>
          <w:szCs w:val="22"/>
        </w:rPr>
        <w:t>ja</w:t>
      </w:r>
      <w:proofErr w:type="gramEnd"/>
      <w:r w:rsidRPr="007A2E7E">
        <w:rPr>
          <w:szCs w:val="22"/>
        </w:rPr>
        <w:t xml:space="preserve"> valdkonnapädevuste ning õpitulemuste omandatuse kaudu.</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Riiklikus õppekavas on järgmised ainevaldkonnad:</w:t>
      </w:r>
    </w:p>
    <w:p w:rsidR="00C90A0F" w:rsidRPr="007A2E7E" w:rsidRDefault="007053B0" w:rsidP="00902AFE">
      <w:pPr>
        <w:numPr>
          <w:ilvl w:val="1"/>
          <w:numId w:val="30"/>
        </w:numPr>
        <w:tabs>
          <w:tab w:val="left" w:pos="3402"/>
        </w:tabs>
        <w:jc w:val="both"/>
        <w:rPr>
          <w:szCs w:val="22"/>
        </w:rPr>
      </w:pPr>
      <w:r w:rsidRPr="007A2E7E">
        <w:rPr>
          <w:szCs w:val="22"/>
        </w:rPr>
        <w:t xml:space="preserve">keel ja kirjandus: </w:t>
      </w:r>
      <w:r w:rsidR="006C3ED4" w:rsidRPr="007A2E7E">
        <w:rPr>
          <w:szCs w:val="22"/>
        </w:rPr>
        <w:t xml:space="preserve">eesti keel, </w:t>
      </w:r>
      <w:r w:rsidR="00C90A0F" w:rsidRPr="007A2E7E">
        <w:rPr>
          <w:szCs w:val="22"/>
        </w:rPr>
        <w:t>kirjandus;</w:t>
      </w:r>
    </w:p>
    <w:p w:rsidR="00C90A0F" w:rsidRPr="007A2E7E" w:rsidRDefault="00C90A0F" w:rsidP="00902AFE">
      <w:pPr>
        <w:numPr>
          <w:ilvl w:val="1"/>
          <w:numId w:val="30"/>
        </w:numPr>
        <w:tabs>
          <w:tab w:val="left" w:pos="3402"/>
        </w:tabs>
        <w:jc w:val="both"/>
        <w:rPr>
          <w:szCs w:val="22"/>
        </w:rPr>
      </w:pPr>
      <w:r w:rsidRPr="007A2E7E">
        <w:rPr>
          <w:szCs w:val="22"/>
        </w:rPr>
        <w:t>võõrkeeled</w:t>
      </w:r>
      <w:r w:rsidR="006C3ED4" w:rsidRPr="007A2E7E">
        <w:rPr>
          <w:szCs w:val="22"/>
        </w:rPr>
        <w:t xml:space="preserve">: </w:t>
      </w:r>
      <w:r w:rsidR="007053B0" w:rsidRPr="007A2E7E">
        <w:rPr>
          <w:szCs w:val="22"/>
        </w:rPr>
        <w:t>A-võõrkeel, B-võõrkeel</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matemaatika</w:t>
      </w:r>
      <w:r w:rsidR="00F85C51" w:rsidRPr="007A2E7E">
        <w:rPr>
          <w:szCs w:val="22"/>
        </w:rPr>
        <w:t>: matemaatika</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loodusained</w:t>
      </w:r>
      <w:r w:rsidR="006C3ED4" w:rsidRPr="007A2E7E">
        <w:rPr>
          <w:szCs w:val="22"/>
        </w:rPr>
        <w:t xml:space="preserve">: </w:t>
      </w:r>
      <w:r w:rsidR="006C3ED4" w:rsidRPr="007A2E7E">
        <w:t>loodusõpetus, bioloogia, geograafia, füüsika, keemia</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sotsiaalained</w:t>
      </w:r>
      <w:r w:rsidR="006C3ED4" w:rsidRPr="007A2E7E">
        <w:rPr>
          <w:szCs w:val="22"/>
        </w:rPr>
        <w:t xml:space="preserve">: </w:t>
      </w:r>
      <w:r w:rsidR="006C3ED4" w:rsidRPr="007A2E7E">
        <w:t>inimeseõpetus, ajalugu, ühiskonnaõpetus</w:t>
      </w:r>
      <w:r w:rsidRPr="007A2E7E">
        <w:rPr>
          <w:szCs w:val="22"/>
        </w:rPr>
        <w:t>;</w:t>
      </w:r>
    </w:p>
    <w:p w:rsidR="00C90A0F" w:rsidRPr="007A2E7E" w:rsidRDefault="00C90A0F" w:rsidP="00902AFE">
      <w:pPr>
        <w:numPr>
          <w:ilvl w:val="1"/>
          <w:numId w:val="30"/>
        </w:numPr>
        <w:tabs>
          <w:tab w:val="left" w:pos="3402"/>
        </w:tabs>
        <w:jc w:val="both"/>
        <w:rPr>
          <w:szCs w:val="22"/>
        </w:rPr>
      </w:pPr>
      <w:r w:rsidRPr="007A2E7E">
        <w:rPr>
          <w:szCs w:val="22"/>
        </w:rPr>
        <w:t>kunstiained</w:t>
      </w:r>
      <w:r w:rsidR="00F85C51" w:rsidRPr="007A2E7E">
        <w:rPr>
          <w:szCs w:val="22"/>
        </w:rPr>
        <w:t>: muusika, kunst</w:t>
      </w:r>
      <w:r w:rsidRPr="007A2E7E">
        <w:rPr>
          <w:szCs w:val="22"/>
        </w:rPr>
        <w:t>;</w:t>
      </w:r>
    </w:p>
    <w:p w:rsidR="00C90A0F" w:rsidRPr="007A2E7E" w:rsidRDefault="00C90A0F" w:rsidP="00902AFE">
      <w:pPr>
        <w:numPr>
          <w:ilvl w:val="1"/>
          <w:numId w:val="30"/>
        </w:numPr>
        <w:tabs>
          <w:tab w:val="left" w:pos="3402"/>
        </w:tabs>
        <w:jc w:val="both"/>
      </w:pPr>
      <w:r w:rsidRPr="007A2E7E">
        <w:rPr>
          <w:szCs w:val="22"/>
        </w:rPr>
        <w:t>tehnoloogia</w:t>
      </w:r>
      <w:r w:rsidR="00F85C51" w:rsidRPr="007A2E7E">
        <w:rPr>
          <w:szCs w:val="22"/>
        </w:rPr>
        <w:t xml:space="preserve">: </w:t>
      </w:r>
      <w:r w:rsidR="00F85C51" w:rsidRPr="007A2E7E">
        <w:t>tööõpetus, käsitöö ja kodundus, tehnoloogiaõpetus</w:t>
      </w:r>
      <w:r w:rsidRPr="007A2E7E">
        <w:rPr>
          <w:szCs w:val="22"/>
        </w:rPr>
        <w:t>;</w:t>
      </w:r>
    </w:p>
    <w:p w:rsidR="00C90A0F" w:rsidRPr="007A2E7E" w:rsidRDefault="00C90A0F" w:rsidP="00902AFE">
      <w:pPr>
        <w:numPr>
          <w:ilvl w:val="1"/>
          <w:numId w:val="30"/>
        </w:numPr>
        <w:tabs>
          <w:tab w:val="left" w:pos="3402"/>
        </w:tabs>
        <w:jc w:val="both"/>
        <w:rPr>
          <w:szCs w:val="22"/>
        </w:rPr>
      </w:pPr>
      <w:proofErr w:type="gramStart"/>
      <w:r w:rsidRPr="007A2E7E">
        <w:t>kehaline</w:t>
      </w:r>
      <w:proofErr w:type="gramEnd"/>
      <w:r w:rsidRPr="007A2E7E">
        <w:t xml:space="preserve"> kasvatus</w:t>
      </w:r>
      <w:r w:rsidR="00F85C51" w:rsidRPr="007A2E7E">
        <w:t>: kehaline kasvatus</w:t>
      </w:r>
      <w:r w:rsidRPr="007A2E7E">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30"/>
        </w:numPr>
        <w:tabs>
          <w:tab w:val="left" w:pos="3402"/>
        </w:tabs>
        <w:jc w:val="both"/>
        <w:rPr>
          <w:szCs w:val="22"/>
        </w:rPr>
      </w:pPr>
      <w:r w:rsidRPr="007A2E7E">
        <w:rPr>
          <w:szCs w:val="22"/>
        </w:rPr>
        <w:t>Ainekavades esitatakse klassiti osaoskuste või õppeteemade kaupa taotletavad õpit</w:t>
      </w:r>
      <w:r w:rsidR="00902AFE">
        <w:rPr>
          <w:szCs w:val="22"/>
        </w:rPr>
        <w:t>ulemused, mis toetavad kooliast</w:t>
      </w:r>
      <w:r w:rsidRPr="007A2E7E">
        <w:rPr>
          <w:szCs w:val="22"/>
        </w:rPr>
        <w:t xml:space="preserve">me õppe- </w:t>
      </w:r>
      <w:proofErr w:type="gramStart"/>
      <w:r w:rsidRPr="007A2E7E">
        <w:rPr>
          <w:szCs w:val="22"/>
        </w:rPr>
        <w:t>ja</w:t>
      </w:r>
      <w:proofErr w:type="gramEnd"/>
      <w:r w:rsidRPr="007A2E7E">
        <w:rPr>
          <w:szCs w:val="22"/>
        </w:rPr>
        <w:t xml:space="preserve"> kasvatuseesmärkide saavutamist ja valdkonnapädevuste kujunemist. Väärtushoiakute saavutatuse kohta antakse õpilasele kirjeldavat tagasisidet.</w:t>
      </w:r>
    </w:p>
    <w:p w:rsidR="00C90A0F" w:rsidRPr="007A2E7E" w:rsidRDefault="00C90A0F" w:rsidP="00902AFE">
      <w:pPr>
        <w:tabs>
          <w:tab w:val="left" w:pos="3402"/>
        </w:tabs>
        <w:ind w:left="720"/>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1" w:name="_Ref440799882"/>
      <w:r w:rsidRPr="007A2E7E">
        <w:rPr>
          <w:color w:val="auto"/>
          <w:sz w:val="24"/>
        </w:rPr>
        <w:lastRenderedPageBreak/>
        <w:t>§ 7. Õppimise käsitus</w:t>
      </w:r>
      <w:bookmarkEnd w:id="11"/>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käsitatakse õppimist väljundipõhiselt, rõhutades muutusi õpilase või õpilaste rühma käitumisvõimes. Konkreetsemalt tähendab see selliste teadmiste, oskuste, vilumuste, väärtushoiakute </w:t>
      </w:r>
      <w:proofErr w:type="gramStart"/>
      <w:r w:rsidRPr="007A2E7E">
        <w:rPr>
          <w:szCs w:val="22"/>
        </w:rPr>
        <w:t>ja</w:t>
      </w:r>
      <w:proofErr w:type="gramEnd"/>
      <w:r w:rsidRPr="007A2E7E">
        <w:rPr>
          <w:szCs w:val="22"/>
        </w:rPr>
        <w:t xml:space="preserve"> -hinnangute omandamist, mis on vajalikud igapäevaelus toimetulekuks. Õppimise psühholoogiliseks aluseks on kogemus, mille õpilane omandab vastastikuses toimes füüsilise, vaimse </w:t>
      </w:r>
      <w:proofErr w:type="gramStart"/>
      <w:r w:rsidRPr="007A2E7E">
        <w:rPr>
          <w:szCs w:val="22"/>
        </w:rPr>
        <w:t>ja</w:t>
      </w:r>
      <w:proofErr w:type="gramEnd"/>
      <w:r w:rsidRPr="007A2E7E">
        <w:rPr>
          <w:szCs w:val="22"/>
        </w:rPr>
        <w:t xml:space="preserve"> sotsiaalse keskkonnaga. Kogemusi omandades muutub õpilase käitumine eesmärgipärasemaks. Õpikeskkond kindlustatakse koolis õppekava alusel toimuva süstemaatilise </w:t>
      </w:r>
      <w:proofErr w:type="gramStart"/>
      <w:r w:rsidRPr="007A2E7E">
        <w:rPr>
          <w:szCs w:val="22"/>
        </w:rPr>
        <w:t>ja</w:t>
      </w:r>
      <w:proofErr w:type="gramEnd"/>
      <w:r w:rsidRPr="007A2E7E">
        <w:rPr>
          <w:szCs w:val="22"/>
        </w:rPr>
        <w:t xml:space="preserve"> sihipärase õppe- ja kasvatustegevusega ning õpikeskkonnaks on ka kodu ja laiemas elukeskkonnas toimivad mõjutused. Õpilane on õppeprotsessis aktiivne osaleja, kes võtab võimetekohaselt </w:t>
      </w:r>
      <w:proofErr w:type="gramStart"/>
      <w:r w:rsidRPr="007A2E7E">
        <w:rPr>
          <w:szCs w:val="22"/>
        </w:rPr>
        <w:t>osa</w:t>
      </w:r>
      <w:proofErr w:type="gramEnd"/>
      <w:r w:rsidRPr="007A2E7E">
        <w:rPr>
          <w:szCs w:val="22"/>
        </w:rPr>
        <w:t xml:space="preserve"> oma õppimise eesmärgistamisest, õpib iseseisvalt ja koos kaaslastega, õpib oma kaaslasi ja ennast hindama ning oma õppimist analüüsima ja juhtima. Uute teadmiste omandamisel tugineb õpilane varasematele ning konstrueerib uue teabe põhjal enda teadmised. Omandatud teadmisi rakendatakse uutes olukordades, probleemide lahendamisel, valikute tegemisel, väidete õigsuse üle arutledes, oma seisukohti argumenteerides ning edasiste õpingute käigus. Õppimine on elukestev protsess, milleks vajalikud oskused </w:t>
      </w:r>
      <w:proofErr w:type="gramStart"/>
      <w:r w:rsidRPr="007A2E7E">
        <w:rPr>
          <w:szCs w:val="22"/>
        </w:rPr>
        <w:t>ja</w:t>
      </w:r>
      <w:proofErr w:type="gramEnd"/>
      <w:r w:rsidRPr="007A2E7E">
        <w:rPr>
          <w:szCs w:val="22"/>
        </w:rPr>
        <w:t xml:space="preserve"> tööharjumused kujunevad põhihariduse omandamise käigus.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mõistetakse õpetamist kui õpikeskkonna </w:t>
      </w:r>
      <w:proofErr w:type="gramStart"/>
      <w:r w:rsidRPr="007A2E7E">
        <w:rPr>
          <w:szCs w:val="22"/>
        </w:rPr>
        <w:t>ja</w:t>
      </w:r>
      <w:proofErr w:type="gramEnd"/>
      <w:r w:rsidRPr="007A2E7E">
        <w:rPr>
          <w:szCs w:val="22"/>
        </w:rPr>
        <w:t xml:space="preserve"> õppetegevuse organiseerimist viisil, mis seab õpilase tema arengule vastavate, kuid pingutust nõudvate ülesannete ette, mille kaudu tal on võimalik omandada kavandatud õpitulemused.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 xml:space="preserve">Kooli õppekavas mõistetakse kasvatust kui õpilase suhete kujundamist teda ümbritseva maailmaga. Edukas väärtuskasvatus eeldab kogu koolipere, õpilase </w:t>
      </w:r>
      <w:proofErr w:type="gramStart"/>
      <w:r w:rsidRPr="007A2E7E">
        <w:rPr>
          <w:szCs w:val="22"/>
        </w:rPr>
        <w:t>ja</w:t>
      </w:r>
      <w:proofErr w:type="gramEnd"/>
      <w:r w:rsidRPr="007A2E7E">
        <w:rPr>
          <w:szCs w:val="22"/>
        </w:rPr>
        <w:t xml:space="preserve"> perekonna vastastikust usaldust ning koostööd. Hoiakute kujundamise võtmeisik on õpetaja, kelle ülesanne on pakkuda isiklikku eeskuju, toetada õpilaste loomupärast soovi enda identiteedis selgusele jõuda ning pakkuda sobiva arengukeskkonna kaudu tuge erinevates rühmades </w:t>
      </w:r>
      <w:proofErr w:type="gramStart"/>
      <w:r w:rsidRPr="007A2E7E">
        <w:rPr>
          <w:szCs w:val="22"/>
        </w:rPr>
        <w:t>ja</w:t>
      </w:r>
      <w:proofErr w:type="gramEnd"/>
      <w:r w:rsidRPr="007A2E7E">
        <w:rPr>
          <w:szCs w:val="22"/>
        </w:rPr>
        <w:t xml:space="preserve"> kogukondades ning kogu ühiskonnas aktsepteeritavate käitumisharjumuste väljaarenemiseks. </w:t>
      </w:r>
    </w:p>
    <w:p w:rsidR="00C90A0F" w:rsidRPr="007A2E7E" w:rsidRDefault="00C90A0F" w:rsidP="00902AFE">
      <w:pPr>
        <w:tabs>
          <w:tab w:val="left" w:pos="3402"/>
        </w:tabs>
        <w:jc w:val="both"/>
        <w:rPr>
          <w:szCs w:val="22"/>
        </w:rPr>
      </w:pPr>
    </w:p>
    <w:p w:rsidR="00C90A0F" w:rsidRPr="007A2E7E" w:rsidRDefault="00C90A0F" w:rsidP="00902AFE">
      <w:pPr>
        <w:numPr>
          <w:ilvl w:val="0"/>
          <w:numId w:val="27"/>
        </w:numPr>
        <w:tabs>
          <w:tab w:val="left" w:pos="3402"/>
        </w:tabs>
        <w:jc w:val="both"/>
        <w:rPr>
          <w:szCs w:val="22"/>
        </w:rPr>
      </w:pPr>
      <w:r w:rsidRPr="007A2E7E">
        <w:rPr>
          <w:szCs w:val="22"/>
        </w:rPr>
        <w:t>Õpet kavandades ja ellu viies:</w:t>
      </w:r>
    </w:p>
    <w:p w:rsidR="00C90A0F" w:rsidRPr="007A2E7E" w:rsidRDefault="00C90A0F" w:rsidP="00902AFE">
      <w:pPr>
        <w:numPr>
          <w:ilvl w:val="1"/>
          <w:numId w:val="30"/>
        </w:numPr>
        <w:tabs>
          <w:tab w:val="left" w:pos="3402"/>
        </w:tabs>
        <w:jc w:val="both"/>
      </w:pPr>
      <w:r w:rsidRPr="007A2E7E">
        <w:rPr>
          <w:szCs w:val="22"/>
        </w:rPr>
        <w:t>arvestatakse õpilase taju- ja mõtlemisprotsesside eripära, võimeid, keelelist, kultuurilist ja perekondlikku tausta, vanust, sugu, terviseseisundit, huvi ja kogemusi;</w:t>
      </w:r>
    </w:p>
    <w:p w:rsidR="00C90A0F" w:rsidRPr="007A2E7E" w:rsidRDefault="00C90A0F" w:rsidP="00902AFE">
      <w:pPr>
        <w:pStyle w:val="Kehatekst3"/>
        <w:numPr>
          <w:ilvl w:val="1"/>
          <w:numId w:val="30"/>
        </w:numPr>
        <w:tabs>
          <w:tab w:val="left" w:pos="3402"/>
        </w:tabs>
        <w:rPr>
          <w:color w:val="auto"/>
          <w:sz w:val="24"/>
        </w:rPr>
      </w:pPr>
      <w:r w:rsidRPr="007A2E7E">
        <w:rPr>
          <w:color w:val="auto"/>
          <w:sz w:val="24"/>
        </w:rPr>
        <w:t>arvestatakse, et õpilase õppekoormus oleks ea- ja jõukohane, võimaldades talle aega puhkuseks ja huvitegevuseks;</w:t>
      </w:r>
    </w:p>
    <w:p w:rsidR="00C90A0F" w:rsidRPr="007A2E7E" w:rsidRDefault="00C90A0F" w:rsidP="00902AFE">
      <w:pPr>
        <w:pStyle w:val="Kehatekst3"/>
        <w:numPr>
          <w:ilvl w:val="1"/>
          <w:numId w:val="30"/>
        </w:numPr>
        <w:tabs>
          <w:tab w:val="left" w:pos="3402"/>
        </w:tabs>
        <w:rPr>
          <w:color w:val="auto"/>
        </w:rPr>
      </w:pPr>
      <w:r w:rsidRPr="007A2E7E">
        <w:rPr>
          <w:color w:val="auto"/>
          <w:sz w:val="24"/>
        </w:rPr>
        <w:t>võimaldatakse õpilastele mitmekesiseid kogemusi erinevatest kultuurivaldkondadest;</w:t>
      </w:r>
    </w:p>
    <w:p w:rsidR="00C90A0F" w:rsidRPr="007A2E7E" w:rsidRDefault="00C90A0F" w:rsidP="00902AFE">
      <w:pPr>
        <w:numPr>
          <w:ilvl w:val="1"/>
          <w:numId w:val="30"/>
        </w:numPr>
        <w:tabs>
          <w:tab w:val="left" w:pos="3402"/>
        </w:tabs>
        <w:jc w:val="both"/>
        <w:rPr>
          <w:szCs w:val="22"/>
        </w:rPr>
      </w:pPr>
      <w:r w:rsidRPr="007A2E7E">
        <w:rPr>
          <w:szCs w:val="22"/>
        </w:rPr>
        <w:t>kasutatakse teadmisi ja oskusi reaalses olukorras; tehakse uurimistööd ning seostatakse erinevates valdkondades õpitavat igapäevase eluga;</w:t>
      </w:r>
    </w:p>
    <w:p w:rsidR="00C90A0F" w:rsidRPr="007A2E7E" w:rsidRDefault="00C90A0F" w:rsidP="00902AFE">
      <w:pPr>
        <w:numPr>
          <w:ilvl w:val="1"/>
          <w:numId w:val="30"/>
        </w:numPr>
        <w:tabs>
          <w:tab w:val="left" w:pos="3402"/>
        </w:tabs>
        <w:jc w:val="both"/>
        <w:rPr>
          <w:szCs w:val="22"/>
        </w:rPr>
      </w:pPr>
      <w:r w:rsidRPr="007A2E7E">
        <w:rPr>
          <w:szCs w:val="22"/>
        </w:rPr>
        <w:t>luuakse võimalusi õppimiseks ja toime tulemiseks erinevates sotsiaalsetes suhetes (õpilane-õpetaja, õpilane-õpilane);</w:t>
      </w:r>
    </w:p>
    <w:p w:rsidR="00C90A0F" w:rsidRPr="007A2E7E" w:rsidRDefault="00C90A0F" w:rsidP="00902AFE">
      <w:pPr>
        <w:numPr>
          <w:ilvl w:val="1"/>
          <w:numId w:val="30"/>
        </w:numPr>
        <w:tabs>
          <w:tab w:val="left" w:pos="3402"/>
        </w:tabs>
        <w:jc w:val="both"/>
        <w:rPr>
          <w:szCs w:val="22"/>
        </w:rPr>
      </w:pPr>
      <w:r w:rsidRPr="007A2E7E">
        <w:rPr>
          <w:szCs w:val="22"/>
        </w:rPr>
        <w:t>kasutatakse nüüdisaegset ja mitmekesist õppemetoodikat, -viise ja -vahendeid (sealhulgas suulisi ja kirjalikke tekste, audio- ja visuaalseid õppevahendeid, aktiivõppemeetodeid, õppekäike, õues- ja muuseumiõpet jms);</w:t>
      </w:r>
    </w:p>
    <w:p w:rsidR="00C90A0F" w:rsidRPr="007A2E7E" w:rsidRDefault="00C90A0F" w:rsidP="00902AFE">
      <w:pPr>
        <w:numPr>
          <w:ilvl w:val="1"/>
          <w:numId w:val="30"/>
        </w:numPr>
        <w:tabs>
          <w:tab w:val="left" w:pos="3402"/>
        </w:tabs>
        <w:jc w:val="both"/>
        <w:rPr>
          <w:szCs w:val="22"/>
        </w:rPr>
      </w:pPr>
      <w:r w:rsidRPr="007A2E7E">
        <w:rPr>
          <w:szCs w:val="22"/>
        </w:rPr>
        <w:t>kasutatakse asjakohaseid hindamisvahendeid, -viise ja -meetodeid;</w:t>
      </w:r>
    </w:p>
    <w:p w:rsidR="00C90A0F" w:rsidRPr="007A2E7E" w:rsidRDefault="00C90A0F" w:rsidP="00902AFE">
      <w:pPr>
        <w:numPr>
          <w:ilvl w:val="1"/>
          <w:numId w:val="30"/>
        </w:numPr>
        <w:tabs>
          <w:tab w:val="left" w:pos="3402"/>
        </w:tabs>
        <w:jc w:val="both"/>
        <w:rPr>
          <w:szCs w:val="22"/>
        </w:rPr>
      </w:pPr>
      <w:proofErr w:type="gramStart"/>
      <w:r w:rsidRPr="007A2E7E">
        <w:rPr>
          <w:szCs w:val="22"/>
        </w:rPr>
        <w:lastRenderedPageBreak/>
        <w:t>kasutatakse</w:t>
      </w:r>
      <w:proofErr w:type="gramEnd"/>
      <w:r w:rsidRPr="007A2E7E">
        <w:rPr>
          <w:szCs w:val="22"/>
        </w:rPr>
        <w:t xml:space="preserve"> diferentseeritud õpiülesandeid, mille sisu ja raskusaste võimaldavad õpilastel sobiva pingutustasemega õppida, arvestades sealjuures igaühe individuaalsust.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2" w:name="_Ref440799895"/>
      <w:r w:rsidRPr="007A2E7E">
        <w:rPr>
          <w:color w:val="auto"/>
          <w:sz w:val="24"/>
        </w:rPr>
        <w:t>§ 8. Õpikeskkond</w:t>
      </w:r>
      <w:bookmarkEnd w:id="12"/>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numPr>
          <w:ilvl w:val="0"/>
          <w:numId w:val="17"/>
        </w:numPr>
        <w:tabs>
          <w:tab w:val="left" w:pos="3402"/>
        </w:tabs>
        <w:jc w:val="both"/>
        <w:rPr>
          <w:szCs w:val="22"/>
        </w:rPr>
      </w:pPr>
      <w:r w:rsidRPr="007A2E7E">
        <w:rPr>
          <w:szCs w:val="22"/>
        </w:rPr>
        <w:t xml:space="preserve">Õpikeskkonnana mõistetakse õpilasi ümbritseva vaimse, sotsiaalse </w:t>
      </w:r>
      <w:proofErr w:type="gramStart"/>
      <w:r w:rsidRPr="007A2E7E">
        <w:rPr>
          <w:szCs w:val="22"/>
        </w:rPr>
        <w:t>ja</w:t>
      </w:r>
      <w:proofErr w:type="gramEnd"/>
      <w:r w:rsidRPr="007A2E7E">
        <w:rPr>
          <w:szCs w:val="22"/>
        </w:rPr>
        <w:t xml:space="preserve"> füüsilise keskkonna kooslust, milles õpilased arenevad ja õpivad. Õpikeskkond toetab õpilase arenemist iseseisvaks </w:t>
      </w:r>
      <w:proofErr w:type="gramStart"/>
      <w:r w:rsidRPr="007A2E7E">
        <w:rPr>
          <w:szCs w:val="22"/>
        </w:rPr>
        <w:t>ja</w:t>
      </w:r>
      <w:proofErr w:type="gramEnd"/>
      <w:r w:rsidRPr="007A2E7E">
        <w:rPr>
          <w:szCs w:val="22"/>
        </w:rPr>
        <w:t xml:space="preserve"> aktiivseks õppijaks, kannab õppekava alusväärtusi ja oma kooli vaimsust ning säilitab ja arendab edasi paikkonna ja koolipere traditsioone.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 xml:space="preserve">Kool korraldab õppe, mis kaitseb ning edendab õpilaste vaimset </w:t>
      </w:r>
      <w:proofErr w:type="gramStart"/>
      <w:r w:rsidRPr="007A2E7E">
        <w:rPr>
          <w:szCs w:val="22"/>
        </w:rPr>
        <w:t>ja</w:t>
      </w:r>
      <w:proofErr w:type="gramEnd"/>
      <w:r w:rsidRPr="007A2E7E">
        <w:rPr>
          <w:szCs w:val="22"/>
        </w:rPr>
        <w:t xml:space="preserve"> füüsilist tervist. Õppekoormus vastab õpilase jõuvarudele.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Sotsiaalse ja vaimse keskkonna kujundamisel:</w:t>
      </w:r>
    </w:p>
    <w:p w:rsidR="00C90A0F" w:rsidRPr="007A2E7E" w:rsidRDefault="00C90A0F" w:rsidP="00902AFE">
      <w:pPr>
        <w:numPr>
          <w:ilvl w:val="1"/>
          <w:numId w:val="17"/>
        </w:numPr>
        <w:tabs>
          <w:tab w:val="left" w:pos="3402"/>
        </w:tabs>
        <w:jc w:val="both"/>
        <w:rPr>
          <w:szCs w:val="22"/>
        </w:rPr>
      </w:pPr>
      <w:r w:rsidRPr="007A2E7E">
        <w:rPr>
          <w:szCs w:val="22"/>
        </w:rPr>
        <w:t>osaleb kogu koolipere;</w:t>
      </w:r>
    </w:p>
    <w:p w:rsidR="00C90A0F" w:rsidRPr="007A2E7E" w:rsidRDefault="00C90A0F" w:rsidP="00902AFE">
      <w:pPr>
        <w:numPr>
          <w:ilvl w:val="1"/>
          <w:numId w:val="17"/>
        </w:numPr>
        <w:tabs>
          <w:tab w:val="left" w:pos="3402"/>
        </w:tabs>
        <w:jc w:val="both"/>
        <w:rPr>
          <w:szCs w:val="22"/>
        </w:rPr>
      </w:pPr>
      <w:r w:rsidRPr="007A2E7E">
        <w:rPr>
          <w:szCs w:val="22"/>
        </w:rPr>
        <w:t>luuakse vastastikusel lugupidamisel ja üksteise seisukohtade arvestamisel põhinevad ning kokkuleppeid austavad suhted õpilaste, vanemate, õpetajate, kooli juhtkonna ning teiste õpetuse ja kasvatusega seotud osaliste vahel;</w:t>
      </w:r>
    </w:p>
    <w:p w:rsidR="00C90A0F" w:rsidRPr="007A2E7E" w:rsidRDefault="00C90A0F" w:rsidP="00902AFE">
      <w:pPr>
        <w:numPr>
          <w:ilvl w:val="1"/>
          <w:numId w:val="17"/>
        </w:numPr>
        <w:tabs>
          <w:tab w:val="left" w:pos="3402"/>
        </w:tabs>
        <w:jc w:val="both"/>
        <w:rPr>
          <w:szCs w:val="22"/>
        </w:rPr>
      </w:pPr>
      <w:r w:rsidRPr="007A2E7E">
        <w:rPr>
          <w:szCs w:val="22"/>
        </w:rPr>
        <w:t>koheldakse kõiki õpilasi eelarvamusteta, õiglaselt ja võrdselt, austades nende eneseväärikust ning isikupära;</w:t>
      </w:r>
    </w:p>
    <w:p w:rsidR="00C90A0F" w:rsidRPr="007A2E7E" w:rsidRDefault="00C90A0F" w:rsidP="00902AFE">
      <w:pPr>
        <w:numPr>
          <w:ilvl w:val="1"/>
          <w:numId w:val="17"/>
        </w:numPr>
        <w:tabs>
          <w:tab w:val="left" w:pos="3402"/>
        </w:tabs>
        <w:jc w:val="both"/>
        <w:rPr>
          <w:szCs w:val="22"/>
        </w:rPr>
      </w:pPr>
      <w:r w:rsidRPr="007A2E7E">
        <w:rPr>
          <w:szCs w:val="22"/>
        </w:rPr>
        <w:t>jagatakse asjakohaselt ja selgelt otsustusõigus ja vastutus;</w:t>
      </w:r>
    </w:p>
    <w:p w:rsidR="00C90A0F" w:rsidRPr="007A2E7E" w:rsidRDefault="00C90A0F" w:rsidP="00902AFE">
      <w:pPr>
        <w:numPr>
          <w:ilvl w:val="1"/>
          <w:numId w:val="17"/>
        </w:numPr>
        <w:tabs>
          <w:tab w:val="left" w:pos="3402"/>
        </w:tabs>
        <w:jc w:val="both"/>
        <w:rPr>
          <w:szCs w:val="22"/>
        </w:rPr>
      </w:pPr>
      <w:r w:rsidRPr="007A2E7E">
        <w:rPr>
          <w:szCs w:val="22"/>
        </w:rPr>
        <w:t>märgatakse ja tunnustatakse kõigi õpilaste pingutusi ja õpiedu; hoidutakse õpilaste sildistamisest ja nende eneseusu vähendamisest;</w:t>
      </w:r>
    </w:p>
    <w:p w:rsidR="00C90A0F" w:rsidRPr="007A2E7E" w:rsidRDefault="00C90A0F" w:rsidP="00902AFE">
      <w:pPr>
        <w:numPr>
          <w:ilvl w:val="1"/>
          <w:numId w:val="17"/>
        </w:numPr>
        <w:tabs>
          <w:tab w:val="left" w:pos="3402"/>
        </w:tabs>
        <w:jc w:val="both"/>
        <w:rPr>
          <w:szCs w:val="22"/>
        </w:rPr>
      </w:pPr>
      <w:r w:rsidRPr="007A2E7E">
        <w:rPr>
          <w:szCs w:val="22"/>
        </w:rPr>
        <w:t>välditakse õpilastevahelist vägivalda ja kiusamist;</w:t>
      </w:r>
    </w:p>
    <w:p w:rsidR="00C90A0F" w:rsidRPr="007A2E7E" w:rsidRDefault="00C90A0F" w:rsidP="00902AFE">
      <w:pPr>
        <w:numPr>
          <w:ilvl w:val="1"/>
          <w:numId w:val="17"/>
        </w:numPr>
        <w:tabs>
          <w:tab w:val="left" w:pos="3402"/>
        </w:tabs>
        <w:jc w:val="both"/>
        <w:rPr>
          <w:szCs w:val="22"/>
        </w:rPr>
      </w:pPr>
      <w:r w:rsidRPr="007A2E7E">
        <w:rPr>
          <w:szCs w:val="22"/>
        </w:rPr>
        <w:t>ollakse avatud vabale arvamusvahetusele, sealhulgas kriitikale;</w:t>
      </w:r>
    </w:p>
    <w:p w:rsidR="00C90A0F" w:rsidRPr="007A2E7E" w:rsidRDefault="00C90A0F" w:rsidP="00902AFE">
      <w:pPr>
        <w:numPr>
          <w:ilvl w:val="1"/>
          <w:numId w:val="17"/>
        </w:numPr>
        <w:tabs>
          <w:tab w:val="left" w:pos="3402"/>
        </w:tabs>
        <w:jc w:val="both"/>
        <w:rPr>
          <w:szCs w:val="22"/>
        </w:rPr>
      </w:pPr>
      <w:r w:rsidRPr="007A2E7E">
        <w:rPr>
          <w:szCs w:val="22"/>
        </w:rPr>
        <w:t>luuakse õpilastele võimalusi näidata initsiatiivi, osaleda otsustamises ning tegutseda nii üksi kui ka koos kaaslastega;</w:t>
      </w:r>
    </w:p>
    <w:p w:rsidR="00C90A0F" w:rsidRPr="007A2E7E" w:rsidRDefault="00C90A0F" w:rsidP="00902AFE">
      <w:pPr>
        <w:numPr>
          <w:ilvl w:val="1"/>
          <w:numId w:val="17"/>
        </w:numPr>
        <w:tabs>
          <w:tab w:val="left" w:pos="3402"/>
        </w:tabs>
        <w:jc w:val="both"/>
        <w:rPr>
          <w:szCs w:val="22"/>
        </w:rPr>
      </w:pPr>
      <w:r w:rsidRPr="007A2E7E">
        <w:rPr>
          <w:szCs w:val="22"/>
        </w:rPr>
        <w:t>luuakse õhkkond, mida iseloomustab abivalmidus ning üksteise toetamine õpi- ja eluraskuste puhul;</w:t>
      </w:r>
    </w:p>
    <w:p w:rsidR="00C90A0F" w:rsidRPr="007A2E7E" w:rsidRDefault="00C90A0F" w:rsidP="00902AFE">
      <w:pPr>
        <w:numPr>
          <w:ilvl w:val="1"/>
          <w:numId w:val="17"/>
        </w:numPr>
        <w:tabs>
          <w:tab w:val="left" w:pos="3402"/>
        </w:tabs>
        <w:jc w:val="both"/>
        <w:rPr>
          <w:szCs w:val="22"/>
        </w:rPr>
      </w:pPr>
      <w:r w:rsidRPr="007A2E7E">
        <w:rPr>
          <w:szCs w:val="22"/>
        </w:rPr>
        <w:t>luuakse õhkkond, mis rajaneb inimeste usalduslikel suhetel, sõbralikkusel ja heatahtlikkusel;</w:t>
      </w:r>
    </w:p>
    <w:p w:rsidR="00C90A0F" w:rsidRPr="007A2E7E" w:rsidRDefault="00C90A0F" w:rsidP="00902AFE">
      <w:pPr>
        <w:numPr>
          <w:ilvl w:val="1"/>
          <w:numId w:val="17"/>
        </w:numPr>
        <w:tabs>
          <w:tab w:val="left" w:pos="3402"/>
        </w:tabs>
        <w:jc w:val="both"/>
        <w:rPr>
          <w:szCs w:val="22"/>
        </w:rPr>
      </w:pPr>
      <w:r w:rsidRPr="007A2E7E">
        <w:rPr>
          <w:szCs w:val="22"/>
        </w:rPr>
        <w:t>korraldatakse koolielu inimõigusi ja demokraatiat austava ühiskonna mudelina, mida iseloomustavad kooliperes jagatud ja püsivad alusväärtused ning heade ideede ja positiivsete uuenduste toetamine;</w:t>
      </w:r>
    </w:p>
    <w:p w:rsidR="00C90A0F" w:rsidRPr="007A2E7E" w:rsidRDefault="00C90A0F" w:rsidP="00902AFE">
      <w:pPr>
        <w:numPr>
          <w:ilvl w:val="1"/>
          <w:numId w:val="17"/>
        </w:numPr>
        <w:tabs>
          <w:tab w:val="left" w:pos="3402"/>
        </w:tabs>
        <w:jc w:val="both"/>
        <w:rPr>
          <w:szCs w:val="22"/>
        </w:rPr>
      </w:pPr>
      <w:proofErr w:type="gramStart"/>
      <w:r w:rsidRPr="007A2E7E">
        <w:rPr>
          <w:szCs w:val="22"/>
        </w:rPr>
        <w:t>korraldatakse</w:t>
      </w:r>
      <w:proofErr w:type="gramEnd"/>
      <w:r w:rsidRPr="007A2E7E">
        <w:rPr>
          <w:szCs w:val="22"/>
        </w:rPr>
        <w:t xml:space="preserve"> koolielu lähtudes rahvusliku, rassilise, soolise ja muudel alustel võrdse kohtlemise põhimõtetest ning soolise võrdõiguslikkuse eesmärkidest. </w:t>
      </w:r>
    </w:p>
    <w:p w:rsidR="00C90A0F" w:rsidRPr="007A2E7E" w:rsidRDefault="00C90A0F" w:rsidP="00902AFE">
      <w:pPr>
        <w:tabs>
          <w:tab w:val="left" w:pos="3402"/>
        </w:tabs>
        <w:jc w:val="both"/>
        <w:rPr>
          <w:szCs w:val="22"/>
        </w:rPr>
      </w:pPr>
    </w:p>
    <w:p w:rsidR="00C90A0F" w:rsidRPr="007A2E7E" w:rsidRDefault="00C90A0F" w:rsidP="00902AFE">
      <w:pPr>
        <w:numPr>
          <w:ilvl w:val="0"/>
          <w:numId w:val="17"/>
        </w:numPr>
        <w:tabs>
          <w:tab w:val="left" w:pos="3402"/>
        </w:tabs>
        <w:jc w:val="both"/>
        <w:rPr>
          <w:szCs w:val="22"/>
        </w:rPr>
      </w:pPr>
      <w:r w:rsidRPr="007A2E7E">
        <w:rPr>
          <w:szCs w:val="22"/>
        </w:rPr>
        <w:t xml:space="preserve">Füüsilist </w:t>
      </w:r>
      <w:r w:rsidR="0088667D">
        <w:rPr>
          <w:szCs w:val="22"/>
        </w:rPr>
        <w:t xml:space="preserve">keskkonda kujundades jälgib </w:t>
      </w:r>
      <w:r w:rsidRPr="007A2E7E">
        <w:rPr>
          <w:szCs w:val="22"/>
        </w:rPr>
        <w:t>kool, et:</w:t>
      </w:r>
    </w:p>
    <w:p w:rsidR="00C90A0F" w:rsidRPr="007A2E7E" w:rsidRDefault="00C90A0F" w:rsidP="00902AFE">
      <w:pPr>
        <w:numPr>
          <w:ilvl w:val="1"/>
          <w:numId w:val="17"/>
        </w:numPr>
        <w:tabs>
          <w:tab w:val="left" w:pos="3402"/>
        </w:tabs>
        <w:jc w:val="both"/>
        <w:rPr>
          <w:szCs w:val="22"/>
        </w:rPr>
      </w:pPr>
      <w:r w:rsidRPr="007A2E7E">
        <w:rPr>
          <w:szCs w:val="22"/>
        </w:rPr>
        <w:t>kasutatavate rajatiste ja ruumide sisustus ning kujundus on õppe seisukohast otstarbekas;</w:t>
      </w:r>
    </w:p>
    <w:p w:rsidR="00C90A0F" w:rsidRPr="007A2E7E" w:rsidRDefault="00C90A0F" w:rsidP="00902AFE">
      <w:pPr>
        <w:numPr>
          <w:ilvl w:val="1"/>
          <w:numId w:val="17"/>
        </w:numPr>
        <w:tabs>
          <w:tab w:val="left" w:pos="3402"/>
        </w:tabs>
        <w:jc w:val="both"/>
        <w:rPr>
          <w:szCs w:val="22"/>
        </w:rPr>
      </w:pPr>
      <w:r w:rsidRPr="007A2E7E">
        <w:rPr>
          <w:szCs w:val="22"/>
        </w:rPr>
        <w:t>õppes on võimalused kasutada internetiühendusega arvutit ja esitlustehnikat ning õpilastel on võimalus kasutada kooliraamatukogu;</w:t>
      </w:r>
    </w:p>
    <w:p w:rsidR="00C90A0F" w:rsidRPr="007A2E7E" w:rsidRDefault="00C90A0F" w:rsidP="00902AFE">
      <w:pPr>
        <w:numPr>
          <w:ilvl w:val="1"/>
          <w:numId w:val="17"/>
        </w:numPr>
        <w:tabs>
          <w:tab w:val="left" w:pos="3402"/>
        </w:tabs>
        <w:jc w:val="both"/>
        <w:rPr>
          <w:szCs w:val="22"/>
        </w:rPr>
      </w:pPr>
      <w:r w:rsidRPr="007A2E7E">
        <w:rPr>
          <w:szCs w:val="22"/>
        </w:rPr>
        <w:t>kasutatavate rajatiste ja ruumide sisustus on turvaline ning vastab tervisekaitse- ja ohutusnõuetele;</w:t>
      </w:r>
    </w:p>
    <w:p w:rsidR="00C90A0F" w:rsidRPr="007A2E7E" w:rsidRDefault="00C90A0F" w:rsidP="00902AFE">
      <w:pPr>
        <w:numPr>
          <w:ilvl w:val="1"/>
          <w:numId w:val="17"/>
        </w:numPr>
        <w:tabs>
          <w:tab w:val="left" w:pos="3402"/>
        </w:tabs>
        <w:jc w:val="both"/>
        <w:rPr>
          <w:szCs w:val="22"/>
        </w:rPr>
      </w:pPr>
      <w:r w:rsidRPr="007A2E7E">
        <w:rPr>
          <w:szCs w:val="22"/>
        </w:rPr>
        <w:t>ruumid, sisseseade ja õppevara on esteetilise väljanägemisega;</w:t>
      </w:r>
    </w:p>
    <w:p w:rsidR="00C90A0F" w:rsidRPr="007A2E7E" w:rsidRDefault="00C90A0F" w:rsidP="00902AFE">
      <w:pPr>
        <w:numPr>
          <w:ilvl w:val="1"/>
          <w:numId w:val="17"/>
        </w:numPr>
        <w:tabs>
          <w:tab w:val="left" w:pos="3402"/>
        </w:tabs>
        <w:jc w:val="both"/>
        <w:rPr>
          <w:szCs w:val="22"/>
        </w:rPr>
      </w:pPr>
      <w:r w:rsidRPr="007A2E7E">
        <w:rPr>
          <w:szCs w:val="22"/>
        </w:rPr>
        <w:t>kasutatakse eakohast ning individuaalsele eripärale kohandatavat õppevara, sealhulgas nüüdisaegseid info- ja kommunikatsioonitehnoloogiatel põhinevaid õppematerjale ja -vahendeid;</w:t>
      </w:r>
    </w:p>
    <w:p w:rsidR="00C90A0F" w:rsidRPr="007A2E7E" w:rsidRDefault="00C90A0F" w:rsidP="00902AFE">
      <w:pPr>
        <w:numPr>
          <w:ilvl w:val="1"/>
          <w:numId w:val="17"/>
        </w:numPr>
        <w:tabs>
          <w:tab w:val="left" w:pos="3402"/>
        </w:tabs>
        <w:jc w:val="both"/>
        <w:rPr>
          <w:szCs w:val="22"/>
        </w:rPr>
      </w:pPr>
      <w:proofErr w:type="gramStart"/>
      <w:r w:rsidRPr="007A2E7E">
        <w:rPr>
          <w:szCs w:val="22"/>
        </w:rPr>
        <w:lastRenderedPageBreak/>
        <w:t>on</w:t>
      </w:r>
      <w:proofErr w:type="gramEnd"/>
      <w:r w:rsidRPr="007A2E7E">
        <w:rPr>
          <w:szCs w:val="22"/>
        </w:rPr>
        <w:t xml:space="preserve"> olemas kehalise tegevuse ning tervislike eluviiside edendamise võimalused nii koolitundides kui ka tunniväliselt. </w:t>
      </w:r>
    </w:p>
    <w:p w:rsidR="00C90A0F" w:rsidRPr="007A2E7E" w:rsidRDefault="00C90A0F" w:rsidP="00902AFE">
      <w:pPr>
        <w:numPr>
          <w:ilvl w:val="0"/>
          <w:numId w:val="17"/>
        </w:numPr>
        <w:tabs>
          <w:tab w:val="left" w:pos="3402"/>
        </w:tabs>
        <w:jc w:val="both"/>
        <w:rPr>
          <w:bCs/>
          <w:szCs w:val="22"/>
        </w:rPr>
      </w:pPr>
      <w:r w:rsidRPr="007A2E7E">
        <w:rPr>
          <w:szCs w:val="22"/>
        </w:rPr>
        <w:t xml:space="preserve">Õpet võib korraldada ka väljaspool kooli ruume (sealhulgas kooliõues, looduses, muuseumides, arhiivides, keskkonnahariduskeskustes, ettevõtetes </w:t>
      </w:r>
      <w:proofErr w:type="gramStart"/>
      <w:r w:rsidRPr="007A2E7E">
        <w:rPr>
          <w:szCs w:val="22"/>
        </w:rPr>
        <w:t>ja</w:t>
      </w:r>
      <w:proofErr w:type="gramEnd"/>
      <w:r w:rsidRPr="007A2E7E">
        <w:rPr>
          <w:szCs w:val="22"/>
        </w:rPr>
        <w:t xml:space="preserve"> asutustes) ning virtuaalses õpikeskkonnas.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13" w:name="_Ref440799909"/>
      <w:r w:rsidRPr="007A2E7E">
        <w:rPr>
          <w:color w:val="auto"/>
          <w:sz w:val="24"/>
        </w:rPr>
        <w:t>§ 9. I kooliastmes taotletavad pädevused</w:t>
      </w:r>
      <w:bookmarkEnd w:id="13"/>
      <w:r w:rsidRPr="007A2E7E">
        <w:rPr>
          <w:color w:val="auto"/>
          <w:sz w:val="24"/>
        </w:rPr>
        <w:t xml:space="preserve"> </w:t>
      </w:r>
    </w:p>
    <w:p w:rsidR="00C90A0F" w:rsidRPr="007A2E7E" w:rsidRDefault="00C90A0F" w:rsidP="00902AFE">
      <w:pPr>
        <w:tabs>
          <w:tab w:val="left" w:pos="3402"/>
        </w:tabs>
      </w:pPr>
    </w:p>
    <w:p w:rsidR="00C90A0F" w:rsidRPr="007A2E7E" w:rsidRDefault="00C90A0F" w:rsidP="00902AFE">
      <w:pPr>
        <w:tabs>
          <w:tab w:val="left" w:pos="3402"/>
        </w:tabs>
        <w:jc w:val="both"/>
        <w:rPr>
          <w:szCs w:val="22"/>
        </w:rPr>
      </w:pPr>
      <w:r w:rsidRPr="007A2E7E">
        <w:rPr>
          <w:szCs w:val="22"/>
        </w:rPr>
        <w:t>Esimese kooliastme lõpus õpilane:</w:t>
      </w:r>
    </w:p>
    <w:p w:rsidR="00C90A0F" w:rsidRPr="007A2E7E" w:rsidRDefault="00C90A0F" w:rsidP="00902AFE">
      <w:pPr>
        <w:numPr>
          <w:ilvl w:val="1"/>
          <w:numId w:val="27"/>
        </w:numPr>
        <w:tabs>
          <w:tab w:val="left" w:pos="3402"/>
        </w:tabs>
        <w:jc w:val="both"/>
        <w:rPr>
          <w:szCs w:val="22"/>
        </w:rPr>
      </w:pPr>
      <w:r w:rsidRPr="007A2E7E">
        <w:rPr>
          <w:szCs w:val="22"/>
        </w:rPr>
        <w:t>peab lugu oma perekonnast, klassist ja koolist; on viisakas, täidab lubadusi; teab, et kedagi ei tohi naeruvääristada, kiusata ega narrida; oskab kaaslast kuulata, teda tunnustada;</w:t>
      </w:r>
    </w:p>
    <w:p w:rsidR="00C90A0F" w:rsidRPr="007A2E7E" w:rsidRDefault="00C90A0F" w:rsidP="00902AFE">
      <w:pPr>
        <w:numPr>
          <w:ilvl w:val="1"/>
          <w:numId w:val="27"/>
        </w:numPr>
        <w:tabs>
          <w:tab w:val="left" w:pos="3402"/>
        </w:tabs>
        <w:jc w:val="both"/>
        <w:rPr>
          <w:szCs w:val="22"/>
        </w:rPr>
      </w:pPr>
      <w:r w:rsidRPr="007A2E7E">
        <w:rPr>
          <w:szCs w:val="22"/>
        </w:rPr>
        <w:t>tahab õppida, tunneb rõõmu teadasaamisest ja oskamisest, oskab õppida üksi ning koos teistega, paaris ja rühmas, oskab jaotada aega õppimise, harrastustegevuse, koduste kohustuste ning puhkamise vahel;</w:t>
      </w:r>
    </w:p>
    <w:p w:rsidR="00C90A0F" w:rsidRPr="007A2E7E" w:rsidRDefault="00C90A0F" w:rsidP="00902AFE">
      <w:pPr>
        <w:numPr>
          <w:ilvl w:val="1"/>
          <w:numId w:val="27"/>
        </w:numPr>
        <w:tabs>
          <w:tab w:val="left" w:pos="3402"/>
        </w:tabs>
        <w:jc w:val="both"/>
        <w:rPr>
          <w:szCs w:val="22"/>
        </w:rPr>
      </w:pPr>
      <w:r w:rsidRPr="007A2E7E">
        <w:rPr>
          <w:szCs w:val="22"/>
        </w:rPr>
        <w:t>teab oma rahvuslikku kuuluvust ning suhtub oma rahvusesse lugupidavalt;</w:t>
      </w:r>
    </w:p>
    <w:p w:rsidR="00C90A0F" w:rsidRPr="007A2E7E" w:rsidRDefault="00C90A0F" w:rsidP="00902AFE">
      <w:pPr>
        <w:numPr>
          <w:ilvl w:val="1"/>
          <w:numId w:val="27"/>
        </w:numPr>
        <w:tabs>
          <w:tab w:val="left" w:pos="3402"/>
        </w:tabs>
        <w:jc w:val="both"/>
        <w:rPr>
          <w:szCs w:val="22"/>
        </w:rPr>
      </w:pPr>
      <w:r w:rsidRPr="007A2E7E">
        <w:rPr>
          <w:szCs w:val="22"/>
        </w:rPr>
        <w:t>oskab end häälestada ülesandega toimetulemisele ning oma tegevusi ülesannet täites mõtestada; oskab koostada päevakava ja seda järgida;</w:t>
      </w:r>
    </w:p>
    <w:p w:rsidR="00C90A0F" w:rsidRPr="007A2E7E" w:rsidRDefault="00C90A0F" w:rsidP="00902AFE">
      <w:pPr>
        <w:numPr>
          <w:ilvl w:val="1"/>
          <w:numId w:val="27"/>
        </w:numPr>
        <w:tabs>
          <w:tab w:val="left" w:pos="3402"/>
        </w:tabs>
        <w:jc w:val="both"/>
        <w:rPr>
          <w:szCs w:val="22"/>
        </w:rPr>
      </w:pPr>
      <w:r w:rsidRPr="007A2E7E">
        <w:rPr>
          <w:szCs w:val="22"/>
        </w:rPr>
        <w:t>suudab tekstidest leida ja mõista seal sisalduvat teavet (sealhulgas andmeid, termineid, tegelasi, tegevusi, sündmusi ning nende aega ja kohta) ning seda suuliselt ja kirjalikult esitada;</w:t>
      </w:r>
    </w:p>
    <w:p w:rsidR="00C90A0F" w:rsidRPr="007A2E7E" w:rsidRDefault="00C90A0F" w:rsidP="00902AFE">
      <w:pPr>
        <w:numPr>
          <w:ilvl w:val="1"/>
          <w:numId w:val="27"/>
        </w:numPr>
        <w:tabs>
          <w:tab w:val="left" w:pos="3402"/>
        </w:tabs>
        <w:jc w:val="both"/>
        <w:rPr>
          <w:szCs w:val="22"/>
        </w:rPr>
      </w:pPr>
      <w:r w:rsidRPr="007A2E7E">
        <w:rPr>
          <w:szCs w:val="22"/>
        </w:rPr>
        <w:t>mõistab ja kasutab õpitavas võõrkeeles igapäevaseid äraõpitud väljendeid ja lihtsamaid fraase;</w:t>
      </w:r>
    </w:p>
    <w:p w:rsidR="00C90A0F" w:rsidRPr="007A2E7E" w:rsidRDefault="00C90A0F" w:rsidP="00902AFE">
      <w:pPr>
        <w:numPr>
          <w:ilvl w:val="1"/>
          <w:numId w:val="27"/>
        </w:numPr>
        <w:tabs>
          <w:tab w:val="left" w:pos="3402"/>
        </w:tabs>
        <w:jc w:val="both"/>
        <w:rPr>
          <w:szCs w:val="22"/>
        </w:rPr>
      </w:pPr>
      <w:r w:rsidRPr="007A2E7E">
        <w:rPr>
          <w:szCs w:val="22"/>
        </w:rPr>
        <w:t>arvutab ning oskab kasutada mõõtmiseks sobivaid abivahendeid ja mõõtühikuid erinevates eluvaldkondades eakohaseid ülesandeid lahendades;</w:t>
      </w:r>
    </w:p>
    <w:p w:rsidR="00C90A0F" w:rsidRPr="007A2E7E" w:rsidRDefault="00C90A0F" w:rsidP="00902AFE">
      <w:pPr>
        <w:numPr>
          <w:ilvl w:val="1"/>
          <w:numId w:val="27"/>
        </w:numPr>
        <w:tabs>
          <w:tab w:val="left" w:pos="3402"/>
        </w:tabs>
        <w:jc w:val="both"/>
        <w:rPr>
          <w:szCs w:val="22"/>
        </w:rPr>
      </w:pPr>
      <w:r w:rsidRPr="007A2E7E">
        <w:rPr>
          <w:szCs w:val="22"/>
        </w:rPr>
        <w:t>käitub loodust hoidvalt;</w:t>
      </w:r>
    </w:p>
    <w:p w:rsidR="00C90A0F" w:rsidRPr="007A2E7E" w:rsidRDefault="00C90A0F" w:rsidP="00902AFE">
      <w:pPr>
        <w:numPr>
          <w:ilvl w:val="1"/>
          <w:numId w:val="27"/>
        </w:numPr>
        <w:tabs>
          <w:tab w:val="left" w:pos="3402"/>
        </w:tabs>
        <w:jc w:val="both"/>
        <w:rPr>
          <w:szCs w:val="22"/>
        </w:rPr>
      </w:pPr>
      <w:r w:rsidRPr="007A2E7E">
        <w:rPr>
          <w:szCs w:val="22"/>
        </w:rPr>
        <w:t>oskab sihipäraselt vaadelda, erinevusi ja sarnasusi märgata ning kirjeldada; oskab esemeid ja nähtusi võrrelda, ühe-kahe tunnuse alusel rühmitada ning lihtsat plaani, tabelit, diagrammi ja kaarti lugeda;</w:t>
      </w:r>
    </w:p>
    <w:p w:rsidR="00C90A0F" w:rsidRPr="007A2E7E" w:rsidRDefault="00C90A0F" w:rsidP="00902AFE">
      <w:pPr>
        <w:numPr>
          <w:ilvl w:val="1"/>
          <w:numId w:val="27"/>
        </w:numPr>
        <w:tabs>
          <w:tab w:val="left" w:pos="3402"/>
        </w:tabs>
        <w:jc w:val="both"/>
        <w:rPr>
          <w:szCs w:val="22"/>
        </w:rPr>
      </w:pPr>
      <w:r w:rsidRPr="007A2E7E">
        <w:rPr>
          <w:szCs w:val="22"/>
        </w:rPr>
        <w:t>oskab kasutada lihtsamaid arvutiprogramme ning kodus ja koolis kasutatavaid tehnilisi seadmeid;</w:t>
      </w:r>
    </w:p>
    <w:p w:rsidR="00C90A0F" w:rsidRPr="007A2E7E" w:rsidRDefault="00C90A0F" w:rsidP="00902AFE">
      <w:pPr>
        <w:numPr>
          <w:ilvl w:val="1"/>
          <w:numId w:val="27"/>
        </w:numPr>
        <w:tabs>
          <w:tab w:val="left" w:pos="3402"/>
        </w:tabs>
        <w:jc w:val="both"/>
        <w:rPr>
          <w:szCs w:val="22"/>
        </w:rPr>
      </w:pPr>
      <w:r w:rsidRPr="007A2E7E">
        <w:rPr>
          <w:szCs w:val="22"/>
        </w:rPr>
        <w:t>austab oma kodupaika, kodumaad ja Eesti riiki, tunneb selle sümboleid ning täidab nendega seostuvaid käitumisreegleid;</w:t>
      </w:r>
    </w:p>
    <w:p w:rsidR="00C90A0F" w:rsidRPr="007A2E7E" w:rsidRDefault="00C90A0F" w:rsidP="00902AFE">
      <w:pPr>
        <w:numPr>
          <w:ilvl w:val="1"/>
          <w:numId w:val="27"/>
        </w:numPr>
        <w:tabs>
          <w:tab w:val="left" w:pos="3402"/>
        </w:tabs>
        <w:jc w:val="both"/>
        <w:rPr>
          <w:szCs w:val="22"/>
        </w:rPr>
      </w:pPr>
      <w:r w:rsidRPr="007A2E7E">
        <w:rPr>
          <w:szCs w:val="22"/>
        </w:rPr>
        <w:t>oskab ilu märgata ja hinnata; hindab loovust ning tunneb rõõmu liikumisest, loovast eneseväljendusest ja tegevusest;</w:t>
      </w:r>
    </w:p>
    <w:p w:rsidR="00C90A0F" w:rsidRPr="007A2E7E" w:rsidRDefault="00C90A0F" w:rsidP="00902AFE">
      <w:pPr>
        <w:numPr>
          <w:ilvl w:val="1"/>
          <w:numId w:val="27"/>
        </w:numPr>
        <w:tabs>
          <w:tab w:val="left" w:pos="3402"/>
        </w:tabs>
        <w:jc w:val="both"/>
        <w:rPr>
          <w:szCs w:val="22"/>
        </w:rPr>
      </w:pPr>
      <w:r w:rsidRPr="007A2E7E">
        <w:rPr>
          <w:szCs w:val="22"/>
        </w:rPr>
        <w:t>hoiab puhtust ja korda, hoolitseb oma välimuse ja tervise eest ning tahab olla terve;</w:t>
      </w:r>
    </w:p>
    <w:p w:rsidR="00C90A0F" w:rsidRPr="007A2E7E" w:rsidRDefault="00C90A0F" w:rsidP="00902AFE">
      <w:pPr>
        <w:numPr>
          <w:ilvl w:val="1"/>
          <w:numId w:val="27"/>
        </w:numPr>
        <w:tabs>
          <w:tab w:val="left" w:pos="3402"/>
        </w:tabs>
        <w:jc w:val="both"/>
        <w:rPr>
          <w:szCs w:val="22"/>
        </w:rPr>
      </w:pPr>
      <w:r w:rsidRPr="007A2E7E">
        <w:rPr>
          <w:szCs w:val="22"/>
        </w:rPr>
        <w:t>oskab ohtlikke olukordi vältida ja ohuolukorras abi kutsuda, oskab ohutult liigelda;</w:t>
      </w:r>
    </w:p>
    <w:p w:rsidR="00C90A0F" w:rsidRPr="007A2E7E" w:rsidRDefault="00C90A0F" w:rsidP="00902AFE">
      <w:pPr>
        <w:numPr>
          <w:ilvl w:val="1"/>
          <w:numId w:val="27"/>
        </w:numPr>
        <w:tabs>
          <w:tab w:val="left" w:pos="3402"/>
        </w:tabs>
        <w:jc w:val="both"/>
        <w:rPr>
          <w:szCs w:val="22"/>
        </w:rPr>
      </w:pPr>
      <w:proofErr w:type="gramStart"/>
      <w:r w:rsidRPr="007A2E7E">
        <w:rPr>
          <w:szCs w:val="22"/>
        </w:rPr>
        <w:t>teab</w:t>
      </w:r>
      <w:proofErr w:type="gramEnd"/>
      <w:r w:rsidRPr="007A2E7E">
        <w:rPr>
          <w:szCs w:val="22"/>
        </w:rPr>
        <w:t xml:space="preserve">, kelle poole erinevate probleemidega pöörduda ning on valmis seda tegema.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4" w:name="_Ref440799915"/>
      <w:r w:rsidRPr="007A2E7E">
        <w:rPr>
          <w:color w:val="auto"/>
          <w:sz w:val="24"/>
        </w:rPr>
        <w:t xml:space="preserve">§ 10. Õppe </w:t>
      </w:r>
      <w:proofErr w:type="gramStart"/>
      <w:r w:rsidRPr="007A2E7E">
        <w:rPr>
          <w:color w:val="auto"/>
          <w:sz w:val="24"/>
        </w:rPr>
        <w:t>ja</w:t>
      </w:r>
      <w:proofErr w:type="gramEnd"/>
      <w:r w:rsidRPr="007A2E7E">
        <w:rPr>
          <w:color w:val="auto"/>
          <w:sz w:val="24"/>
        </w:rPr>
        <w:t xml:space="preserve"> kasvatuse rõhuasetused I kooliastmes</w:t>
      </w:r>
      <w:bookmarkEnd w:id="14"/>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9"/>
        </w:numPr>
        <w:tabs>
          <w:tab w:val="left" w:pos="3402"/>
        </w:tabs>
        <w:jc w:val="both"/>
        <w:rPr>
          <w:szCs w:val="22"/>
        </w:rPr>
      </w:pPr>
      <w:r w:rsidRPr="007A2E7E">
        <w:rPr>
          <w:szCs w:val="22"/>
        </w:rPr>
        <w:t xml:space="preserve">Esimeses klassis on õpetuse </w:t>
      </w:r>
      <w:proofErr w:type="gramStart"/>
      <w:r w:rsidRPr="007A2E7E">
        <w:rPr>
          <w:szCs w:val="22"/>
        </w:rPr>
        <w:t>ja</w:t>
      </w:r>
      <w:proofErr w:type="gramEnd"/>
      <w:r w:rsidRPr="007A2E7E">
        <w:rPr>
          <w:szCs w:val="22"/>
        </w:rPr>
        <w:t xml:space="preserve"> kasvatuse põhitaotluseks õpilaste kohanemine koolieluga, turvatunde ja eduelamuste kogemine ning valmisoleku kujunemine edasiseks edukaks õppetööks. Õpilaste koolivalmidus </w:t>
      </w:r>
      <w:proofErr w:type="gramStart"/>
      <w:r w:rsidRPr="007A2E7E">
        <w:rPr>
          <w:szCs w:val="22"/>
        </w:rPr>
        <w:t>ja</w:t>
      </w:r>
      <w:proofErr w:type="gramEnd"/>
      <w:r w:rsidRPr="007A2E7E">
        <w:rPr>
          <w:szCs w:val="22"/>
        </w:rPr>
        <w:t xml:space="preserve"> võimed on erinevad, seetõttu diferentseeritakse õppeülesandeid ja nende täitmiseks kuluvat aega. Esimeses kooliastmes keskendutakse:</w:t>
      </w:r>
    </w:p>
    <w:p w:rsidR="00C90A0F" w:rsidRPr="007A2E7E" w:rsidRDefault="00C90A0F" w:rsidP="00902AFE">
      <w:pPr>
        <w:numPr>
          <w:ilvl w:val="1"/>
          <w:numId w:val="9"/>
        </w:numPr>
        <w:tabs>
          <w:tab w:val="left" w:pos="3402"/>
        </w:tabs>
        <w:jc w:val="both"/>
        <w:rPr>
          <w:szCs w:val="22"/>
        </w:rPr>
      </w:pPr>
      <w:r w:rsidRPr="007A2E7E">
        <w:rPr>
          <w:szCs w:val="22"/>
        </w:rPr>
        <w:t>kõlbeliste tõekspidamiste ning heade käitumistavade tundmaõppimisele ja järgimisele;</w:t>
      </w:r>
    </w:p>
    <w:p w:rsidR="00C90A0F" w:rsidRPr="007A2E7E" w:rsidRDefault="00C90A0F" w:rsidP="00902AFE">
      <w:pPr>
        <w:numPr>
          <w:ilvl w:val="1"/>
          <w:numId w:val="9"/>
        </w:numPr>
        <w:tabs>
          <w:tab w:val="left" w:pos="3402"/>
        </w:tabs>
        <w:jc w:val="both"/>
        <w:rPr>
          <w:szCs w:val="22"/>
        </w:rPr>
      </w:pPr>
      <w:r w:rsidRPr="007A2E7E">
        <w:rPr>
          <w:szCs w:val="22"/>
        </w:rPr>
        <w:lastRenderedPageBreak/>
        <w:t>positiivse suhtumise kujunemisele koolis käimisesse ja õppimisesse;</w:t>
      </w:r>
    </w:p>
    <w:p w:rsidR="00C90A0F" w:rsidRPr="007A2E7E" w:rsidRDefault="00C90A0F" w:rsidP="00902AFE">
      <w:pPr>
        <w:numPr>
          <w:ilvl w:val="1"/>
          <w:numId w:val="9"/>
        </w:numPr>
        <w:tabs>
          <w:tab w:val="left" w:pos="3402"/>
        </w:tabs>
        <w:jc w:val="both"/>
        <w:rPr>
          <w:szCs w:val="22"/>
        </w:rPr>
      </w:pPr>
      <w:r w:rsidRPr="007A2E7E">
        <w:rPr>
          <w:szCs w:val="22"/>
        </w:rPr>
        <w:t>õpiharjumuse ja -oskuste kujundamisele ning püsivuse, iseseisvuse ja eesmärgistatud töö oskuste ning valikute tegemise oskuste arendamisele;</w:t>
      </w:r>
    </w:p>
    <w:p w:rsidR="00C90A0F" w:rsidRPr="007A2E7E" w:rsidRDefault="00C90A0F" w:rsidP="00902AFE">
      <w:pPr>
        <w:numPr>
          <w:ilvl w:val="1"/>
          <w:numId w:val="9"/>
        </w:numPr>
        <w:tabs>
          <w:tab w:val="left" w:pos="3402"/>
        </w:tabs>
        <w:jc w:val="both"/>
        <w:rPr>
          <w:szCs w:val="22"/>
        </w:rPr>
      </w:pPr>
      <w:r w:rsidRPr="007A2E7E">
        <w:rPr>
          <w:szCs w:val="22"/>
        </w:rPr>
        <w:t>eneseväljendusoskuse ja -julguse kujunemisele;</w:t>
      </w:r>
    </w:p>
    <w:p w:rsidR="00C90A0F" w:rsidRPr="007A2E7E" w:rsidRDefault="00C90A0F" w:rsidP="00902AFE">
      <w:pPr>
        <w:numPr>
          <w:ilvl w:val="1"/>
          <w:numId w:val="9"/>
        </w:numPr>
        <w:tabs>
          <w:tab w:val="left" w:pos="3402"/>
        </w:tabs>
        <w:jc w:val="both"/>
        <w:rPr>
          <w:szCs w:val="22"/>
        </w:rPr>
      </w:pPr>
      <w:r w:rsidRPr="007A2E7E">
        <w:rPr>
          <w:szCs w:val="22"/>
        </w:rPr>
        <w:t>põhiliste suhtlemis- ja koostööoskuste omandamisele, sealhulgas üksteist toetavate ja väärtustavate suhete kujunemisele õpilaste vahel;</w:t>
      </w:r>
    </w:p>
    <w:p w:rsidR="00C90A0F" w:rsidRPr="007A2E7E" w:rsidRDefault="00C90A0F" w:rsidP="00902AFE">
      <w:pPr>
        <w:numPr>
          <w:ilvl w:val="1"/>
          <w:numId w:val="9"/>
        </w:numPr>
        <w:tabs>
          <w:tab w:val="left" w:pos="3402"/>
        </w:tabs>
        <w:jc w:val="both"/>
        <w:rPr>
          <w:szCs w:val="22"/>
        </w:rPr>
      </w:pPr>
      <w:proofErr w:type="gramStart"/>
      <w:r w:rsidRPr="007A2E7E">
        <w:rPr>
          <w:szCs w:val="22"/>
        </w:rPr>
        <w:t>õpiraskuste</w:t>
      </w:r>
      <w:proofErr w:type="gramEnd"/>
      <w:r w:rsidRPr="007A2E7E">
        <w:rPr>
          <w:szCs w:val="22"/>
        </w:rPr>
        <w:t xml:space="preserve"> äratundmisele ning tugisüsteemide ja õpiabi pakkumisele. </w:t>
      </w:r>
    </w:p>
    <w:p w:rsidR="00C90A0F" w:rsidRPr="007A2E7E" w:rsidRDefault="00C90A0F" w:rsidP="00902AFE">
      <w:pPr>
        <w:tabs>
          <w:tab w:val="left" w:pos="3402"/>
        </w:tabs>
        <w:jc w:val="both"/>
        <w:rPr>
          <w:szCs w:val="22"/>
        </w:rPr>
      </w:pPr>
    </w:p>
    <w:p w:rsidR="00C90A0F" w:rsidRPr="007A2E7E" w:rsidRDefault="00C90A0F" w:rsidP="00902AFE">
      <w:pPr>
        <w:numPr>
          <w:ilvl w:val="0"/>
          <w:numId w:val="9"/>
        </w:numPr>
        <w:tabs>
          <w:tab w:val="left" w:pos="3402"/>
        </w:tabs>
        <w:jc w:val="both"/>
        <w:rPr>
          <w:szCs w:val="22"/>
        </w:rPr>
      </w:pPr>
      <w:r w:rsidRPr="007A2E7E">
        <w:rPr>
          <w:szCs w:val="22"/>
        </w:rPr>
        <w:t xml:space="preserve">Õpetaja olulisim ülesanne on toetada iga õpilase eneseusku </w:t>
      </w:r>
      <w:proofErr w:type="gramStart"/>
      <w:r w:rsidRPr="007A2E7E">
        <w:rPr>
          <w:szCs w:val="22"/>
        </w:rPr>
        <w:t>ja</w:t>
      </w:r>
      <w:proofErr w:type="gramEnd"/>
      <w:r w:rsidRPr="007A2E7E">
        <w:rPr>
          <w:szCs w:val="22"/>
        </w:rPr>
        <w:t xml:space="preserve"> õpimotivatsiooni. </w:t>
      </w:r>
    </w:p>
    <w:p w:rsidR="00C90A0F" w:rsidRPr="007A2E7E" w:rsidRDefault="00C90A0F" w:rsidP="00902AFE">
      <w:pPr>
        <w:tabs>
          <w:tab w:val="left" w:pos="3402"/>
        </w:tabs>
        <w:jc w:val="both"/>
        <w:rPr>
          <w:szCs w:val="22"/>
        </w:rPr>
      </w:pPr>
    </w:p>
    <w:p w:rsidR="00C90A0F" w:rsidRPr="007A2E7E" w:rsidRDefault="00C90A0F" w:rsidP="00902AFE">
      <w:pPr>
        <w:numPr>
          <w:ilvl w:val="0"/>
          <w:numId w:val="9"/>
        </w:numPr>
        <w:tabs>
          <w:tab w:val="left" w:pos="3402"/>
        </w:tabs>
        <w:jc w:val="both"/>
        <w:rPr>
          <w:szCs w:val="22"/>
        </w:rPr>
      </w:pPr>
      <w:r w:rsidRPr="007A2E7E">
        <w:rPr>
          <w:szCs w:val="22"/>
        </w:rPr>
        <w:t xml:space="preserve">Õppetöö korraldamise alus võib esimeses kooliastmes olla üldõpetuslik tööviis. Sõltuvalt õpilaste ettevalmistusest võib kasutada ka aineõpetuslikku tööviisi või üld- </w:t>
      </w:r>
      <w:proofErr w:type="gramStart"/>
      <w:r w:rsidRPr="007A2E7E">
        <w:rPr>
          <w:szCs w:val="22"/>
        </w:rPr>
        <w:t>ja</w:t>
      </w:r>
      <w:proofErr w:type="gramEnd"/>
      <w:r w:rsidRPr="007A2E7E">
        <w:rPr>
          <w:szCs w:val="22"/>
        </w:rPr>
        <w:t xml:space="preserve"> aineõppe kombineeritud varianti.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5" w:name="_Ref440799941"/>
      <w:r w:rsidRPr="007A2E7E">
        <w:rPr>
          <w:color w:val="auto"/>
          <w:sz w:val="24"/>
        </w:rPr>
        <w:t>§ 11. II kooliastme pädevused</w:t>
      </w:r>
      <w:bookmarkEnd w:id="15"/>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Teise kooliastme lõpus õpilane:</w:t>
      </w:r>
    </w:p>
    <w:p w:rsidR="00C90A0F" w:rsidRPr="007A2E7E" w:rsidRDefault="00C90A0F" w:rsidP="00902AFE">
      <w:pPr>
        <w:numPr>
          <w:ilvl w:val="1"/>
          <w:numId w:val="11"/>
        </w:numPr>
        <w:tabs>
          <w:tab w:val="left" w:pos="3402"/>
        </w:tabs>
        <w:jc w:val="both"/>
        <w:rPr>
          <w:szCs w:val="22"/>
        </w:rPr>
      </w:pPr>
      <w:r w:rsidRPr="007A2E7E">
        <w:rPr>
          <w:szCs w:val="22"/>
        </w:rPr>
        <w:t>hindab harmoonilisi inimsuhteid, mõistab oma rolli pereliikmena, sõbrana, kaaslasena ja õpilasena; peab kinni kokkulepetest, on usaldusväärne ning vastutab oma tegude eest;</w:t>
      </w:r>
    </w:p>
    <w:p w:rsidR="00C90A0F" w:rsidRPr="007A2E7E" w:rsidRDefault="00C90A0F" w:rsidP="00902AFE">
      <w:pPr>
        <w:numPr>
          <w:ilvl w:val="1"/>
          <w:numId w:val="11"/>
        </w:numPr>
        <w:tabs>
          <w:tab w:val="left" w:pos="3402"/>
        </w:tabs>
        <w:jc w:val="both"/>
        <w:rPr>
          <w:szCs w:val="22"/>
        </w:rPr>
      </w:pPr>
      <w:r w:rsidRPr="007A2E7E">
        <w:rPr>
          <w:szCs w:val="22"/>
        </w:rPr>
        <w:t>oskab keskenduda õppeülesannete täitmisele, oskab suunamise abil kasutada eakohaseid õpivõtteid (sealhulgas paaris- ja rühmatöövõtteid) olenevalt õppeülesande iseärasustest;</w:t>
      </w:r>
    </w:p>
    <w:p w:rsidR="00C90A0F" w:rsidRPr="007A2E7E" w:rsidRDefault="00C90A0F" w:rsidP="00902AFE">
      <w:pPr>
        <w:numPr>
          <w:ilvl w:val="1"/>
          <w:numId w:val="11"/>
        </w:numPr>
        <w:tabs>
          <w:tab w:val="left" w:pos="3402"/>
        </w:tabs>
        <w:jc w:val="both"/>
        <w:rPr>
          <w:szCs w:val="22"/>
        </w:rPr>
      </w:pPr>
      <w:r w:rsidRPr="007A2E7E">
        <w:rPr>
          <w:szCs w:val="22"/>
        </w:rPr>
        <w:t>väärtustab oma rahvust ja kultuuri teiste rahvuste ning kultuuride seas, suhtub inimestesse eelarvamusteta, tunnustab inimeste, vaadete ja olukordade erinevusi ning mõistab kompromisside vajalikkust;</w:t>
      </w:r>
    </w:p>
    <w:p w:rsidR="00C90A0F" w:rsidRPr="007A2E7E" w:rsidRDefault="00C90A0F" w:rsidP="00902AFE">
      <w:pPr>
        <w:numPr>
          <w:ilvl w:val="1"/>
          <w:numId w:val="11"/>
        </w:numPr>
        <w:tabs>
          <w:tab w:val="left" w:pos="3402"/>
        </w:tabs>
        <w:jc w:val="both"/>
        <w:rPr>
          <w:szCs w:val="22"/>
        </w:rPr>
      </w:pPr>
      <w:r w:rsidRPr="007A2E7E">
        <w:rPr>
          <w:szCs w:val="22"/>
        </w:rPr>
        <w:t>oskab oma tegevust kavandada ja hinnata ning tulemuse saavutamiseks vajalikke tegevusi valida ja rakendada, oma eksimusi näha ja tunnistada ning oma tegevust korrigeerida;</w:t>
      </w:r>
    </w:p>
    <w:p w:rsidR="00C90A0F" w:rsidRPr="007A2E7E" w:rsidRDefault="00C90A0F" w:rsidP="00902AFE">
      <w:pPr>
        <w:numPr>
          <w:ilvl w:val="1"/>
          <w:numId w:val="11"/>
        </w:numPr>
        <w:tabs>
          <w:tab w:val="left" w:pos="3402"/>
        </w:tabs>
        <w:jc w:val="both"/>
        <w:rPr>
          <w:szCs w:val="22"/>
        </w:rPr>
      </w:pPr>
      <w:r w:rsidRPr="007A2E7E">
        <w:rPr>
          <w:szCs w:val="22"/>
        </w:rPr>
        <w:t>oskab oma arvamust väljendada, põhjendada ja kaitsta, teab oma tugevaid ja nõrku külgi ning püüab selgusele jõuda oma huvides;</w:t>
      </w:r>
    </w:p>
    <w:p w:rsidR="00C90A0F" w:rsidRPr="007A2E7E" w:rsidRDefault="00C90A0F" w:rsidP="00902AFE">
      <w:pPr>
        <w:numPr>
          <w:ilvl w:val="1"/>
          <w:numId w:val="11"/>
        </w:numPr>
        <w:tabs>
          <w:tab w:val="left" w:pos="3402"/>
        </w:tabs>
        <w:jc w:val="both"/>
        <w:rPr>
          <w:szCs w:val="22"/>
        </w:rPr>
      </w:pPr>
      <w:r w:rsidRPr="007A2E7E">
        <w:rPr>
          <w:szCs w:val="22"/>
        </w:rPr>
        <w:t>oskab mõtestatult kuulata ja lugeda eakohaseid tekste, luua eakohasel tasemel keeleliselt korrektseid ning suhtlussituatsioonile vastavaid suulisi ja kirjalikke tekste ning mõista suulist kõnet;</w:t>
      </w:r>
    </w:p>
    <w:p w:rsidR="00C90A0F" w:rsidRPr="007A2E7E" w:rsidRDefault="00C90A0F" w:rsidP="00902AFE">
      <w:pPr>
        <w:numPr>
          <w:ilvl w:val="1"/>
          <w:numId w:val="11"/>
        </w:numPr>
        <w:tabs>
          <w:tab w:val="left" w:pos="3402"/>
        </w:tabs>
        <w:jc w:val="both"/>
        <w:rPr>
          <w:szCs w:val="22"/>
        </w:rPr>
      </w:pPr>
      <w:r w:rsidRPr="007A2E7E">
        <w:rPr>
          <w:szCs w:val="22"/>
        </w:rPr>
        <w:t>tuleb vähemalt ühes võõrkeeles toime igapäevastes suhtlusolukordades, mis nõuavad otsest ja lihtsat infovahetust tuttavatel rutiinsetel teemadel;</w:t>
      </w:r>
    </w:p>
    <w:p w:rsidR="00C90A0F" w:rsidRPr="007A2E7E" w:rsidRDefault="00C90A0F" w:rsidP="00902AFE">
      <w:pPr>
        <w:numPr>
          <w:ilvl w:val="1"/>
          <w:numId w:val="11"/>
        </w:numPr>
        <w:tabs>
          <w:tab w:val="left" w:pos="3402"/>
        </w:tabs>
        <w:jc w:val="both"/>
        <w:rPr>
          <w:szCs w:val="22"/>
        </w:rPr>
      </w:pPr>
      <w:r w:rsidRPr="007A2E7E">
        <w:rPr>
          <w:szCs w:val="22"/>
        </w:rPr>
        <w:t>on kindlalt omandanud arvutus- ja mõõtmisoskuse ning tunneb ja oskab juhendamise abil kasutada loogikareegleid ülesannete lahendamisel erinevates eluvaldkondades;</w:t>
      </w:r>
    </w:p>
    <w:p w:rsidR="00C90A0F" w:rsidRPr="007A2E7E" w:rsidRDefault="00C90A0F" w:rsidP="00902AFE">
      <w:pPr>
        <w:numPr>
          <w:ilvl w:val="1"/>
          <w:numId w:val="11"/>
        </w:numPr>
        <w:tabs>
          <w:tab w:val="left" w:pos="3402"/>
        </w:tabs>
        <w:jc w:val="both"/>
        <w:rPr>
          <w:szCs w:val="22"/>
        </w:rPr>
      </w:pPr>
      <w:r w:rsidRPr="007A2E7E">
        <w:rPr>
          <w:szCs w:val="22"/>
        </w:rPr>
        <w:t>väärtustab säästvat eluviisi, oskab esitada loodusteaduslikke küsimusi ja hankida loodusteaduslikku teavet, oskab looduses käituda, huvitub loodusest ja looduse uurimisest;</w:t>
      </w:r>
    </w:p>
    <w:p w:rsidR="00C90A0F" w:rsidRPr="007A2E7E" w:rsidRDefault="00C90A0F" w:rsidP="00902AFE">
      <w:pPr>
        <w:numPr>
          <w:ilvl w:val="1"/>
          <w:numId w:val="11"/>
        </w:numPr>
        <w:tabs>
          <w:tab w:val="left" w:pos="3402"/>
        </w:tabs>
        <w:jc w:val="both"/>
        <w:rPr>
          <w:szCs w:val="22"/>
        </w:rPr>
      </w:pPr>
      <w:r w:rsidRPr="007A2E7E">
        <w:rPr>
          <w:szCs w:val="22"/>
        </w:rPr>
        <w:t>oskab kasutada arvutit ja internetti suhtlusvahendina ning oskab arvutiga vormistada tekste;</w:t>
      </w:r>
    </w:p>
    <w:p w:rsidR="00C90A0F" w:rsidRPr="007A2E7E" w:rsidRDefault="00C90A0F" w:rsidP="00902AFE">
      <w:pPr>
        <w:numPr>
          <w:ilvl w:val="1"/>
          <w:numId w:val="11"/>
        </w:numPr>
        <w:tabs>
          <w:tab w:val="left" w:pos="3402"/>
        </w:tabs>
        <w:jc w:val="both"/>
        <w:rPr>
          <w:szCs w:val="22"/>
        </w:rPr>
      </w:pPr>
      <w:r w:rsidRPr="007A2E7E">
        <w:rPr>
          <w:szCs w:val="22"/>
        </w:rPr>
        <w:t>oskab leida vastuseid oma küsimustele, hankida erinevatest allikatest vajalikku teavet, seda tõlgendada, kasutada ja edastada; oskab teha vahet faktil ja arvamusel;</w:t>
      </w:r>
    </w:p>
    <w:p w:rsidR="00C90A0F" w:rsidRPr="007A2E7E" w:rsidRDefault="00C90A0F" w:rsidP="00902AFE">
      <w:pPr>
        <w:numPr>
          <w:ilvl w:val="1"/>
          <w:numId w:val="11"/>
        </w:numPr>
        <w:tabs>
          <w:tab w:val="left" w:pos="3402"/>
        </w:tabs>
        <w:jc w:val="both"/>
        <w:rPr>
          <w:szCs w:val="22"/>
        </w:rPr>
      </w:pPr>
      <w:r w:rsidRPr="007A2E7E">
        <w:rPr>
          <w:szCs w:val="22"/>
        </w:rPr>
        <w:t>tunnetab end oma riigi kodanikuna ning järgib ühiselu norme;</w:t>
      </w:r>
    </w:p>
    <w:p w:rsidR="00C90A0F" w:rsidRPr="007A2E7E" w:rsidRDefault="00C90A0F" w:rsidP="00902AFE">
      <w:pPr>
        <w:numPr>
          <w:ilvl w:val="1"/>
          <w:numId w:val="11"/>
        </w:numPr>
        <w:tabs>
          <w:tab w:val="left" w:pos="3402"/>
        </w:tabs>
        <w:jc w:val="both"/>
        <w:rPr>
          <w:szCs w:val="22"/>
        </w:rPr>
      </w:pPr>
      <w:r w:rsidRPr="007A2E7E">
        <w:rPr>
          <w:szCs w:val="22"/>
        </w:rPr>
        <w:t>väärtustab kunstiloomingut ning suudab end kunstivahendite abil väljendada;</w:t>
      </w:r>
    </w:p>
    <w:p w:rsidR="00C90A0F" w:rsidRPr="007A2E7E" w:rsidRDefault="00C90A0F" w:rsidP="00902AFE">
      <w:pPr>
        <w:numPr>
          <w:ilvl w:val="1"/>
          <w:numId w:val="11"/>
        </w:numPr>
        <w:tabs>
          <w:tab w:val="left" w:pos="3402"/>
        </w:tabs>
        <w:jc w:val="both"/>
        <w:rPr>
          <w:szCs w:val="22"/>
        </w:rPr>
      </w:pPr>
      <w:r w:rsidRPr="007A2E7E">
        <w:rPr>
          <w:szCs w:val="22"/>
        </w:rPr>
        <w:lastRenderedPageBreak/>
        <w:t>väärtustab tervislikke eluviise, on teadlik tervist kahjustavatest teguritest ja sõltuvusainete ohtlikkusest;</w:t>
      </w:r>
    </w:p>
    <w:p w:rsidR="00C90A0F" w:rsidRPr="007A2E7E" w:rsidRDefault="00C90A0F" w:rsidP="00902AFE">
      <w:pPr>
        <w:numPr>
          <w:ilvl w:val="1"/>
          <w:numId w:val="11"/>
        </w:numPr>
        <w:tabs>
          <w:tab w:val="left" w:pos="3402"/>
        </w:tabs>
        <w:jc w:val="both"/>
        <w:rPr>
          <w:szCs w:val="22"/>
        </w:rPr>
      </w:pPr>
      <w:proofErr w:type="gramStart"/>
      <w:r w:rsidRPr="007A2E7E">
        <w:rPr>
          <w:szCs w:val="22"/>
        </w:rPr>
        <w:t>on</w:t>
      </w:r>
      <w:proofErr w:type="gramEnd"/>
      <w:r w:rsidRPr="007A2E7E">
        <w:rPr>
          <w:szCs w:val="22"/>
        </w:rPr>
        <w:t xml:space="preserve"> leidnud endale sobiva harrastuse ning omab üldist ettekujutust töömaailmast.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16" w:name="_Ref440799950"/>
      <w:r w:rsidRPr="007A2E7E">
        <w:rPr>
          <w:color w:val="auto"/>
          <w:sz w:val="24"/>
        </w:rPr>
        <w:t xml:space="preserve">§ 12. Õppe </w:t>
      </w:r>
      <w:proofErr w:type="gramStart"/>
      <w:r w:rsidRPr="007A2E7E">
        <w:rPr>
          <w:color w:val="auto"/>
          <w:sz w:val="24"/>
        </w:rPr>
        <w:t>ja</w:t>
      </w:r>
      <w:proofErr w:type="gramEnd"/>
      <w:r w:rsidRPr="007A2E7E">
        <w:rPr>
          <w:color w:val="auto"/>
          <w:sz w:val="24"/>
        </w:rPr>
        <w:t xml:space="preserve"> kasvatuse rõhuasetused II kooliastmes</w:t>
      </w:r>
      <w:bookmarkEnd w:id="16"/>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43"/>
        </w:numPr>
        <w:tabs>
          <w:tab w:val="left" w:pos="3402"/>
        </w:tabs>
        <w:jc w:val="both"/>
        <w:rPr>
          <w:szCs w:val="22"/>
        </w:rPr>
      </w:pPr>
      <w:r w:rsidRPr="007A2E7E">
        <w:rPr>
          <w:szCs w:val="22"/>
        </w:rPr>
        <w:t xml:space="preserve">Teises kooliastmes on õpetuse </w:t>
      </w:r>
      <w:proofErr w:type="gramStart"/>
      <w:r w:rsidRPr="007A2E7E">
        <w:rPr>
          <w:szCs w:val="22"/>
        </w:rPr>
        <w:t>ja</w:t>
      </w:r>
      <w:proofErr w:type="gramEnd"/>
      <w:r w:rsidRPr="007A2E7E">
        <w:rPr>
          <w:szCs w:val="22"/>
        </w:rPr>
        <w:t xml:space="preserve"> kasvatuse põhitaotluseks vastutustundlike ja iseseisvate õpilaste kujunemine. Õppetöös on oluline äratada </w:t>
      </w:r>
      <w:proofErr w:type="gramStart"/>
      <w:r w:rsidRPr="007A2E7E">
        <w:rPr>
          <w:szCs w:val="22"/>
        </w:rPr>
        <w:t>ja</w:t>
      </w:r>
      <w:proofErr w:type="gramEnd"/>
      <w:r w:rsidRPr="007A2E7E">
        <w:rPr>
          <w:szCs w:val="22"/>
        </w:rPr>
        <w:t xml:space="preserve"> säilitada õpilaste huvi õppekavaga hõlmatud teadmis- ja tegevusvaldkondade vastu. Teises kooliastmes keskendutakse:</w:t>
      </w:r>
    </w:p>
    <w:p w:rsidR="00C90A0F" w:rsidRPr="007A2E7E" w:rsidRDefault="00C90A0F" w:rsidP="00902AFE">
      <w:pPr>
        <w:numPr>
          <w:ilvl w:val="1"/>
          <w:numId w:val="43"/>
        </w:numPr>
        <w:tabs>
          <w:tab w:val="left" w:pos="3402"/>
        </w:tabs>
        <w:jc w:val="both"/>
        <w:rPr>
          <w:szCs w:val="22"/>
        </w:rPr>
      </w:pPr>
      <w:r w:rsidRPr="007A2E7E">
        <w:rPr>
          <w:szCs w:val="22"/>
        </w:rPr>
        <w:t>õpimotivatsiooni hoidmisele ja tõstmisele, seostades õpitut praktikaga ning võimaldades õpilastel teha valikuid, langetada otsuseid ja oma otsuste eest vastutada;</w:t>
      </w:r>
    </w:p>
    <w:p w:rsidR="00C90A0F" w:rsidRPr="007A2E7E" w:rsidRDefault="00C90A0F" w:rsidP="00902AFE">
      <w:pPr>
        <w:numPr>
          <w:ilvl w:val="1"/>
          <w:numId w:val="43"/>
        </w:numPr>
        <w:tabs>
          <w:tab w:val="left" w:pos="3402"/>
        </w:tabs>
        <w:jc w:val="both"/>
        <w:rPr>
          <w:szCs w:val="22"/>
        </w:rPr>
      </w:pPr>
      <w:r w:rsidRPr="007A2E7E">
        <w:rPr>
          <w:szCs w:val="22"/>
        </w:rPr>
        <w:t>huvitegevusvõimaluste pakkumisele;</w:t>
      </w:r>
    </w:p>
    <w:p w:rsidR="00C90A0F" w:rsidRPr="007A2E7E" w:rsidRDefault="00C90A0F" w:rsidP="00902AFE">
      <w:pPr>
        <w:numPr>
          <w:ilvl w:val="1"/>
          <w:numId w:val="43"/>
        </w:numPr>
        <w:tabs>
          <w:tab w:val="left" w:pos="3402"/>
        </w:tabs>
        <w:jc w:val="both"/>
        <w:rPr>
          <w:szCs w:val="22"/>
        </w:rPr>
      </w:pPr>
      <w:r w:rsidRPr="007A2E7E">
        <w:rPr>
          <w:szCs w:val="22"/>
        </w:rPr>
        <w:t>õpilaste erivõimete ja huvide äratundmisele ning arendamisele;</w:t>
      </w:r>
    </w:p>
    <w:p w:rsidR="00C90A0F" w:rsidRPr="007A2E7E" w:rsidRDefault="00C90A0F" w:rsidP="00902AFE">
      <w:pPr>
        <w:numPr>
          <w:ilvl w:val="1"/>
          <w:numId w:val="43"/>
        </w:numPr>
        <w:tabs>
          <w:tab w:val="left" w:pos="3402"/>
        </w:tabs>
        <w:jc w:val="both"/>
        <w:rPr>
          <w:szCs w:val="22"/>
        </w:rPr>
      </w:pPr>
      <w:proofErr w:type="gramStart"/>
      <w:r w:rsidRPr="007A2E7E">
        <w:rPr>
          <w:szCs w:val="22"/>
        </w:rPr>
        <w:t>õpiraskustega</w:t>
      </w:r>
      <w:proofErr w:type="gramEnd"/>
      <w:r w:rsidRPr="007A2E7E">
        <w:rPr>
          <w:szCs w:val="22"/>
        </w:rPr>
        <w:t xml:space="preserve"> õpilastele tugisüsteemide ja õpiabi pakkumisele. </w:t>
      </w:r>
    </w:p>
    <w:p w:rsidR="00C90A0F" w:rsidRPr="007A2E7E" w:rsidRDefault="00C90A0F" w:rsidP="00902AFE">
      <w:pPr>
        <w:tabs>
          <w:tab w:val="left" w:pos="3402"/>
        </w:tabs>
        <w:jc w:val="both"/>
        <w:rPr>
          <w:szCs w:val="22"/>
        </w:rPr>
      </w:pPr>
    </w:p>
    <w:p w:rsidR="00F36096" w:rsidRPr="007A2E7E" w:rsidRDefault="00C90A0F" w:rsidP="00902AFE">
      <w:pPr>
        <w:numPr>
          <w:ilvl w:val="0"/>
          <w:numId w:val="43"/>
        </w:numPr>
        <w:tabs>
          <w:tab w:val="left" w:pos="3402"/>
        </w:tabs>
        <w:jc w:val="both"/>
        <w:rPr>
          <w:szCs w:val="22"/>
        </w:rPr>
      </w:pPr>
      <w:r w:rsidRPr="007A2E7E">
        <w:rPr>
          <w:szCs w:val="22"/>
        </w:rPr>
        <w:t xml:space="preserve">Õpetuses rakendatakse mitmekesiseid tööviise </w:t>
      </w:r>
      <w:proofErr w:type="gramStart"/>
      <w:r w:rsidRPr="007A2E7E">
        <w:rPr>
          <w:szCs w:val="22"/>
        </w:rPr>
        <w:t>ja</w:t>
      </w:r>
      <w:proofErr w:type="gramEnd"/>
      <w:r w:rsidRPr="007A2E7E">
        <w:rPr>
          <w:szCs w:val="22"/>
        </w:rPr>
        <w:t xml:space="preserve"> ülesandeid, mis võimaldavad murdeikka jõudvatel õpilastel teha iseseisvaid valikuid ja seostada õpitut praktilise eluga ning aitavad toime tulla õpilaste individuaalselt erineva arenguga, nende muutuvate suhete ja tegutsemisega uutes rollides. </w:t>
      </w:r>
    </w:p>
    <w:p w:rsidR="00F36096" w:rsidRPr="007A2E7E" w:rsidRDefault="00F36096" w:rsidP="00902AFE">
      <w:pPr>
        <w:tabs>
          <w:tab w:val="left" w:pos="3402"/>
        </w:tabs>
        <w:ind w:left="360"/>
        <w:jc w:val="both"/>
        <w:rPr>
          <w:szCs w:val="22"/>
        </w:rPr>
      </w:pPr>
    </w:p>
    <w:p w:rsidR="00C90A0F" w:rsidRPr="007A2E7E" w:rsidRDefault="00C90A0F" w:rsidP="00902AFE">
      <w:pPr>
        <w:tabs>
          <w:tab w:val="left" w:pos="3402"/>
        </w:tabs>
        <w:jc w:val="both"/>
        <w:rPr>
          <w:b/>
          <w:szCs w:val="22"/>
        </w:rPr>
      </w:pPr>
      <w:r w:rsidRPr="007A2E7E">
        <w:rPr>
          <w:b/>
        </w:rPr>
        <w:t xml:space="preserve">§ 13. III kooliastme pädevused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Kolmanda kooliastme lõpus õpilane:</w:t>
      </w:r>
    </w:p>
    <w:p w:rsidR="00C90A0F" w:rsidRPr="007A2E7E" w:rsidRDefault="00C90A0F" w:rsidP="00902AFE">
      <w:pPr>
        <w:numPr>
          <w:ilvl w:val="1"/>
          <w:numId w:val="34"/>
        </w:numPr>
        <w:tabs>
          <w:tab w:val="left" w:pos="3402"/>
        </w:tabs>
        <w:jc w:val="both"/>
        <w:rPr>
          <w:szCs w:val="22"/>
        </w:rPr>
      </w:pPr>
      <w:r w:rsidRPr="007A2E7E">
        <w:rPr>
          <w:szCs w:val="22"/>
        </w:rPr>
        <w:t>tunneb üldtunnustatud väärtusi ja kõlbluspõhimõtteid, järgib neid, ei jää ükskõikseks, kui neid eiratakse, ning sekkub vajaduse korral oma võimaluste piires;</w:t>
      </w:r>
    </w:p>
    <w:p w:rsidR="00C90A0F" w:rsidRPr="007A2E7E" w:rsidRDefault="00C90A0F" w:rsidP="00902AFE">
      <w:pPr>
        <w:numPr>
          <w:ilvl w:val="1"/>
          <w:numId w:val="34"/>
        </w:numPr>
        <w:tabs>
          <w:tab w:val="left" w:pos="3402"/>
        </w:tabs>
        <w:jc w:val="both"/>
        <w:rPr>
          <w:szCs w:val="22"/>
        </w:rPr>
      </w:pPr>
      <w:proofErr w:type="gramStart"/>
      <w:r w:rsidRPr="007A2E7E">
        <w:rPr>
          <w:szCs w:val="22"/>
        </w:rPr>
        <w:t>tunneb</w:t>
      </w:r>
      <w:proofErr w:type="gramEnd"/>
      <w:r w:rsidRPr="007A2E7E">
        <w:rPr>
          <w:szCs w:val="22"/>
        </w:rPr>
        <w:t xml:space="preserve"> ja austab oma keelt ja kultuuri ning aitab kaasa eesti keele ja kultuuri säilimisele ja arengule. Omab ettekujutust ja teadmisi maailma eri rahvaste kultuuridest, suhtub teistest rahvustest inimestesse eelarvamustevabalt ja lugupidavalt;</w:t>
      </w:r>
    </w:p>
    <w:p w:rsidR="00C90A0F" w:rsidRPr="007A2E7E" w:rsidRDefault="00C90A0F" w:rsidP="00902AFE">
      <w:pPr>
        <w:numPr>
          <w:ilvl w:val="1"/>
          <w:numId w:val="34"/>
        </w:numPr>
        <w:tabs>
          <w:tab w:val="left" w:pos="3402"/>
        </w:tabs>
        <w:jc w:val="both"/>
        <w:rPr>
          <w:szCs w:val="22"/>
        </w:rPr>
      </w:pPr>
      <w:r w:rsidRPr="007A2E7E">
        <w:rPr>
          <w:szCs w:val="22"/>
        </w:rPr>
        <w:t>on teadmishimuline, oskab õppida ja leida edasiõppimisvõimalusi, kasutades vajaduse korral asjakohast nõu;</w:t>
      </w:r>
    </w:p>
    <w:p w:rsidR="00C90A0F" w:rsidRPr="007A2E7E" w:rsidRDefault="00C90A0F" w:rsidP="00902AFE">
      <w:pPr>
        <w:numPr>
          <w:ilvl w:val="1"/>
          <w:numId w:val="34"/>
        </w:numPr>
        <w:tabs>
          <w:tab w:val="left" w:pos="3402"/>
        </w:tabs>
        <w:jc w:val="both"/>
        <w:rPr>
          <w:szCs w:val="22"/>
        </w:rPr>
      </w:pPr>
      <w:r w:rsidRPr="007A2E7E">
        <w:rPr>
          <w:szCs w:val="22"/>
        </w:rPr>
        <w:t>on ettevõtlik, usub iseendasse, kujundab oma ideaale, seab endale eesmärke ja tegutseb nende nimel, juhib ja korrigeerib oma käitumist ning võtab endale vastutuse oma tegude eest;</w:t>
      </w:r>
    </w:p>
    <w:p w:rsidR="00C90A0F" w:rsidRPr="007A2E7E" w:rsidRDefault="00C90A0F" w:rsidP="00902AFE">
      <w:pPr>
        <w:numPr>
          <w:ilvl w:val="1"/>
          <w:numId w:val="34"/>
        </w:numPr>
        <w:tabs>
          <w:tab w:val="left" w:pos="3402"/>
        </w:tabs>
        <w:jc w:val="both"/>
        <w:rPr>
          <w:szCs w:val="22"/>
        </w:rPr>
      </w:pPr>
      <w:r w:rsidRPr="007A2E7E">
        <w:rPr>
          <w:szCs w:val="22"/>
        </w:rPr>
        <w:t>suudab end olukorda ja suhtluspartnereid arvestades kõnes ja kirjas selgelt ja asjakohaselt väljendada, mõista ja tõlgendada erinevaid tekste, tunneb ja järgib õigekirjareegleid;</w:t>
      </w:r>
    </w:p>
    <w:p w:rsidR="00C90A0F" w:rsidRPr="007A2E7E" w:rsidRDefault="00C90A0F" w:rsidP="00902AFE">
      <w:pPr>
        <w:numPr>
          <w:ilvl w:val="1"/>
          <w:numId w:val="34"/>
        </w:numPr>
        <w:tabs>
          <w:tab w:val="left" w:pos="3402"/>
        </w:tabs>
        <w:jc w:val="both"/>
        <w:rPr>
          <w:szCs w:val="22"/>
        </w:rPr>
      </w:pPr>
      <w:r w:rsidRPr="007A2E7E">
        <w:rPr>
          <w:szCs w:val="22"/>
        </w:rPr>
        <w:t>valdab vähemalt üht võõrkeelt tasemel, mis võimaldab igapäevastes olukordades suhelda kirjalikult ja suuliselt ning lugeda ja mõista eakohaseid võõrkeelseid tekste;</w:t>
      </w:r>
    </w:p>
    <w:p w:rsidR="00C90A0F" w:rsidRPr="007A2E7E" w:rsidRDefault="00C90A0F" w:rsidP="00902AFE">
      <w:pPr>
        <w:numPr>
          <w:ilvl w:val="1"/>
          <w:numId w:val="34"/>
        </w:numPr>
        <w:tabs>
          <w:tab w:val="left" w:pos="3402"/>
        </w:tabs>
        <w:jc w:val="both"/>
        <w:rPr>
          <w:szCs w:val="22"/>
        </w:rPr>
      </w:pPr>
      <w:r w:rsidRPr="007A2E7E">
        <w:rPr>
          <w:szCs w:val="22"/>
        </w:rPr>
        <w:t>suudab lahendada igapäevaelu erinevates valdkondades tekkivaid küsimusi, mis nõuavad matemaatiliste mõttemeetodite (loogika ja ruumilise mõtlemise) ning esitusviiside (valemite, mudelite, skeemide, graafikute) kasutamist;</w:t>
      </w:r>
    </w:p>
    <w:p w:rsidR="00C90A0F" w:rsidRPr="007A2E7E" w:rsidRDefault="00C90A0F" w:rsidP="00902AFE">
      <w:pPr>
        <w:numPr>
          <w:ilvl w:val="1"/>
          <w:numId w:val="34"/>
        </w:numPr>
        <w:tabs>
          <w:tab w:val="left" w:pos="3402"/>
        </w:tabs>
        <w:jc w:val="both"/>
        <w:rPr>
          <w:szCs w:val="22"/>
        </w:rPr>
      </w:pPr>
      <w:r w:rsidRPr="007A2E7E">
        <w:rPr>
          <w:szCs w:val="22"/>
        </w:rPr>
        <w:t>mõistab inimese ja keskkonna seoseid, suhtub vastutustundlikult elukeskkonda ning elab ja tegutseb loodust ja keskkonda säästes;</w:t>
      </w:r>
    </w:p>
    <w:p w:rsidR="00C90A0F" w:rsidRPr="007A2E7E" w:rsidRDefault="00C90A0F" w:rsidP="00902AFE">
      <w:pPr>
        <w:numPr>
          <w:ilvl w:val="1"/>
          <w:numId w:val="34"/>
        </w:numPr>
        <w:tabs>
          <w:tab w:val="left" w:pos="3402"/>
        </w:tabs>
        <w:jc w:val="both"/>
        <w:rPr>
          <w:szCs w:val="22"/>
        </w:rPr>
      </w:pPr>
      <w:r w:rsidRPr="007A2E7E">
        <w:rPr>
          <w:szCs w:val="22"/>
        </w:rPr>
        <w:t>oskab esitada loodusteaduslikke küsimusi, nende üle arutleda, esitada teaduslikke seisukohti ja teha tõendusmaterjali põhjal järeldusi;</w:t>
      </w:r>
    </w:p>
    <w:p w:rsidR="00C90A0F" w:rsidRPr="007A2E7E" w:rsidRDefault="00C90A0F" w:rsidP="00902AFE">
      <w:pPr>
        <w:numPr>
          <w:ilvl w:val="1"/>
          <w:numId w:val="34"/>
        </w:numPr>
        <w:tabs>
          <w:tab w:val="left" w:pos="3402"/>
        </w:tabs>
        <w:jc w:val="both"/>
        <w:rPr>
          <w:szCs w:val="22"/>
        </w:rPr>
      </w:pPr>
      <w:r w:rsidRPr="007A2E7E">
        <w:rPr>
          <w:szCs w:val="22"/>
        </w:rPr>
        <w:lastRenderedPageBreak/>
        <w:t>suudab tehnikamaailmas toime tulla ning tehnikat eesmärgipäraselt ja võimalikult riskita kasutada;</w:t>
      </w:r>
    </w:p>
    <w:p w:rsidR="00C90A0F" w:rsidRPr="007A2E7E" w:rsidRDefault="00C90A0F" w:rsidP="00902AFE">
      <w:pPr>
        <w:numPr>
          <w:ilvl w:val="1"/>
          <w:numId w:val="34"/>
        </w:numPr>
        <w:tabs>
          <w:tab w:val="left" w:pos="3402"/>
        </w:tabs>
        <w:jc w:val="both"/>
        <w:rPr>
          <w:szCs w:val="22"/>
        </w:rPr>
      </w:pPr>
      <w:r w:rsidRPr="007A2E7E">
        <w:rPr>
          <w:szCs w:val="22"/>
        </w:rPr>
        <w:t>on aktiivne ja vastutustundlik kodanik, kes on huvitatud oma kooli, kodukoha ja riigi demokraatlikust arengust;</w:t>
      </w:r>
    </w:p>
    <w:p w:rsidR="00C90A0F" w:rsidRPr="007A2E7E" w:rsidRDefault="00C90A0F" w:rsidP="00902AFE">
      <w:pPr>
        <w:numPr>
          <w:ilvl w:val="1"/>
          <w:numId w:val="34"/>
        </w:numPr>
        <w:tabs>
          <w:tab w:val="left" w:pos="3402"/>
        </w:tabs>
        <w:jc w:val="both"/>
        <w:rPr>
          <w:szCs w:val="22"/>
        </w:rPr>
      </w:pPr>
      <w:r w:rsidRPr="007A2E7E">
        <w:rPr>
          <w:szCs w:val="22"/>
        </w:rPr>
        <w:t>suudab väljendada ennast loominguliselt, peab lugu kunstist ja kultuuripärandist;</w:t>
      </w:r>
    </w:p>
    <w:p w:rsidR="00C90A0F" w:rsidRPr="007A2E7E" w:rsidRDefault="00C90A0F" w:rsidP="00902AFE">
      <w:pPr>
        <w:numPr>
          <w:ilvl w:val="1"/>
          <w:numId w:val="34"/>
        </w:numPr>
        <w:tabs>
          <w:tab w:val="left" w:pos="3402"/>
        </w:tabs>
        <w:jc w:val="both"/>
        <w:rPr>
          <w:szCs w:val="22"/>
        </w:rPr>
      </w:pPr>
      <w:r w:rsidRPr="007A2E7E">
        <w:rPr>
          <w:szCs w:val="22"/>
        </w:rPr>
        <w:t>väärtustab ja järgib tervislikku eluviisi ning on füüsiliselt aktiivne;</w:t>
      </w:r>
    </w:p>
    <w:p w:rsidR="00C90A0F" w:rsidRPr="007A2E7E" w:rsidRDefault="00C90A0F" w:rsidP="00902AFE">
      <w:pPr>
        <w:numPr>
          <w:ilvl w:val="1"/>
          <w:numId w:val="34"/>
        </w:numPr>
        <w:tabs>
          <w:tab w:val="left" w:pos="3402"/>
        </w:tabs>
        <w:jc w:val="both"/>
        <w:rPr>
          <w:bCs/>
          <w:szCs w:val="22"/>
        </w:rPr>
      </w:pPr>
      <w:proofErr w:type="gramStart"/>
      <w:r w:rsidRPr="007A2E7E">
        <w:rPr>
          <w:szCs w:val="22"/>
        </w:rPr>
        <w:t>mõtleb</w:t>
      </w:r>
      <w:proofErr w:type="gramEnd"/>
      <w:r w:rsidRPr="007A2E7E">
        <w:rPr>
          <w:szCs w:val="22"/>
        </w:rPr>
        <w:t xml:space="preserve"> süsteemselt, loovalt ja kriitiliselt, on avatud enesearendamisele. </w:t>
      </w:r>
    </w:p>
    <w:p w:rsidR="00C90A0F" w:rsidRPr="007A2E7E" w:rsidRDefault="00C90A0F" w:rsidP="00902AFE">
      <w:pPr>
        <w:tabs>
          <w:tab w:val="left" w:pos="3402"/>
        </w:tabs>
        <w:jc w:val="both"/>
        <w:rPr>
          <w:b/>
          <w:bCs/>
          <w:szCs w:val="22"/>
        </w:rPr>
      </w:pPr>
    </w:p>
    <w:p w:rsidR="00C90A0F" w:rsidRPr="007A2E7E" w:rsidRDefault="00C90A0F" w:rsidP="00902AFE">
      <w:pPr>
        <w:pStyle w:val="Pealkiri3"/>
        <w:numPr>
          <w:ilvl w:val="0"/>
          <w:numId w:val="0"/>
        </w:numPr>
        <w:tabs>
          <w:tab w:val="left" w:pos="3402"/>
        </w:tabs>
        <w:jc w:val="left"/>
        <w:rPr>
          <w:color w:val="auto"/>
          <w:sz w:val="24"/>
        </w:rPr>
      </w:pPr>
      <w:bookmarkStart w:id="17" w:name="_Ref440799963"/>
      <w:r w:rsidRPr="007A2E7E">
        <w:rPr>
          <w:color w:val="auto"/>
          <w:sz w:val="24"/>
        </w:rPr>
        <w:t xml:space="preserve">§ 14. Õppe </w:t>
      </w:r>
      <w:proofErr w:type="gramStart"/>
      <w:r w:rsidRPr="007A2E7E">
        <w:rPr>
          <w:color w:val="auto"/>
          <w:sz w:val="24"/>
        </w:rPr>
        <w:t>ja</w:t>
      </w:r>
      <w:proofErr w:type="gramEnd"/>
      <w:r w:rsidRPr="007A2E7E">
        <w:rPr>
          <w:color w:val="auto"/>
          <w:sz w:val="24"/>
        </w:rPr>
        <w:t xml:space="preserve"> kasvatuse rõhuasetused III kooliastmes</w:t>
      </w:r>
      <w:bookmarkEnd w:id="17"/>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tabs>
          <w:tab w:val="left" w:pos="3402"/>
        </w:tabs>
        <w:jc w:val="both"/>
        <w:rPr>
          <w:szCs w:val="22"/>
        </w:rPr>
      </w:pPr>
      <w:r w:rsidRPr="007A2E7E">
        <w:rPr>
          <w:szCs w:val="22"/>
        </w:rPr>
        <w:t xml:space="preserve">Kolmandas kooliastmes on õppe </w:t>
      </w:r>
      <w:proofErr w:type="gramStart"/>
      <w:r w:rsidRPr="007A2E7E">
        <w:rPr>
          <w:szCs w:val="22"/>
        </w:rPr>
        <w:t>ja</w:t>
      </w:r>
      <w:proofErr w:type="gramEnd"/>
      <w:r w:rsidRPr="007A2E7E">
        <w:rPr>
          <w:szCs w:val="22"/>
        </w:rPr>
        <w:t xml:space="preserve"> kasvatuse põhitaotlus aidata õpilastel kujuneda vastutustundlikeks ühiskonnaliikmeteks, kes igapäevaelus iseseisvalt toime tulevad ning suudavad oma huvidele ja võimetele vastavat õpiteed valida. Kolmandas kooliastmes keskendutakse:</w:t>
      </w:r>
    </w:p>
    <w:p w:rsidR="00C90A0F" w:rsidRPr="007A2E7E" w:rsidRDefault="00C90A0F" w:rsidP="00902AFE">
      <w:pPr>
        <w:numPr>
          <w:ilvl w:val="0"/>
          <w:numId w:val="29"/>
        </w:numPr>
        <w:tabs>
          <w:tab w:val="left" w:pos="3402"/>
        </w:tabs>
        <w:jc w:val="both"/>
        <w:rPr>
          <w:szCs w:val="22"/>
        </w:rPr>
      </w:pPr>
      <w:r w:rsidRPr="007A2E7E">
        <w:rPr>
          <w:szCs w:val="22"/>
        </w:rPr>
        <w:t>õpimotivatsiooni hoidmisele;</w:t>
      </w:r>
    </w:p>
    <w:p w:rsidR="00C90A0F" w:rsidRPr="007A2E7E" w:rsidRDefault="00C90A0F" w:rsidP="00902AFE">
      <w:pPr>
        <w:numPr>
          <w:ilvl w:val="0"/>
          <w:numId w:val="29"/>
        </w:numPr>
        <w:tabs>
          <w:tab w:val="left" w:pos="3402"/>
        </w:tabs>
        <w:jc w:val="both"/>
        <w:rPr>
          <w:szCs w:val="22"/>
        </w:rPr>
      </w:pPr>
      <w:r w:rsidRPr="007A2E7E">
        <w:rPr>
          <w:szCs w:val="22"/>
        </w:rPr>
        <w:t>õppesisu ja omandatavate oskuste seostamisele igapäevaeluga ning nende rakendatavuse tutvustamisele tulevases tööelus ja jätkuõpingutes;</w:t>
      </w:r>
    </w:p>
    <w:p w:rsidR="00C90A0F" w:rsidRPr="007A2E7E" w:rsidRDefault="00C90A0F" w:rsidP="00902AFE">
      <w:pPr>
        <w:numPr>
          <w:ilvl w:val="0"/>
          <w:numId w:val="29"/>
        </w:numPr>
        <w:tabs>
          <w:tab w:val="left" w:pos="3402"/>
        </w:tabs>
        <w:jc w:val="both"/>
        <w:rPr>
          <w:szCs w:val="22"/>
        </w:rPr>
      </w:pPr>
      <w:r w:rsidRPr="007A2E7E">
        <w:rPr>
          <w:szCs w:val="22"/>
        </w:rPr>
        <w:t>erinevate õpistrateegiate teadvustatud kasutamisele ning enesekontrollimise oskuse arendamisele;</w:t>
      </w:r>
    </w:p>
    <w:p w:rsidR="00C90A0F" w:rsidRPr="007A2E7E" w:rsidRDefault="00C90A0F" w:rsidP="00902AFE">
      <w:pPr>
        <w:numPr>
          <w:ilvl w:val="0"/>
          <w:numId w:val="29"/>
        </w:numPr>
        <w:tabs>
          <w:tab w:val="left" w:pos="3402"/>
        </w:tabs>
        <w:jc w:val="both"/>
        <w:rPr>
          <w:szCs w:val="22"/>
        </w:rPr>
      </w:pPr>
      <w:r w:rsidRPr="007A2E7E">
        <w:rPr>
          <w:szCs w:val="22"/>
        </w:rPr>
        <w:t>pikemaajaliste õppeülesannete (sealhulgas uurimuslike õppeülesannete) planeerimisele, eesmärkide püstitamisele ja oma tulemuste hindamisele;</w:t>
      </w:r>
    </w:p>
    <w:p w:rsidR="00C90A0F" w:rsidRPr="007A2E7E" w:rsidRDefault="00C90A0F" w:rsidP="00902AFE">
      <w:pPr>
        <w:numPr>
          <w:ilvl w:val="0"/>
          <w:numId w:val="29"/>
        </w:numPr>
        <w:tabs>
          <w:tab w:val="left" w:pos="3402"/>
        </w:tabs>
        <w:jc w:val="both"/>
        <w:rPr>
          <w:szCs w:val="22"/>
        </w:rPr>
      </w:pPr>
      <w:r w:rsidRPr="007A2E7E">
        <w:rPr>
          <w:szCs w:val="22"/>
        </w:rPr>
        <w:t>õpilaste erivõimete ja huvide arendamisele;</w:t>
      </w:r>
    </w:p>
    <w:p w:rsidR="00C90A0F" w:rsidRPr="007A2E7E" w:rsidRDefault="00C90A0F" w:rsidP="00902AFE">
      <w:pPr>
        <w:numPr>
          <w:ilvl w:val="0"/>
          <w:numId w:val="29"/>
        </w:numPr>
        <w:tabs>
          <w:tab w:val="left" w:pos="3402"/>
        </w:tabs>
        <w:jc w:val="both"/>
        <w:rPr>
          <w:b/>
          <w:bCs/>
          <w:szCs w:val="22"/>
        </w:rPr>
      </w:pPr>
      <w:proofErr w:type="gramStart"/>
      <w:r w:rsidRPr="007A2E7E">
        <w:rPr>
          <w:szCs w:val="22"/>
        </w:rPr>
        <w:t>õpilaste</w:t>
      </w:r>
      <w:proofErr w:type="gramEnd"/>
      <w:r w:rsidRPr="007A2E7E">
        <w:rPr>
          <w:szCs w:val="22"/>
        </w:rPr>
        <w:t xml:space="preserve"> toetamisele nende edasiste õpingute ja kutsevalikute tegemisel. </w:t>
      </w:r>
    </w:p>
    <w:p w:rsidR="00C90A0F" w:rsidRPr="007A2E7E" w:rsidRDefault="00C90A0F" w:rsidP="00902AFE">
      <w:pPr>
        <w:tabs>
          <w:tab w:val="left" w:pos="3402"/>
        </w:tabs>
        <w:jc w:val="both"/>
        <w:rPr>
          <w:b/>
          <w:bCs/>
          <w:szCs w:val="22"/>
        </w:rPr>
      </w:pPr>
    </w:p>
    <w:p w:rsidR="00C90A0F" w:rsidRPr="007A2E7E" w:rsidRDefault="00C90A0F" w:rsidP="00902AFE">
      <w:pPr>
        <w:tabs>
          <w:tab w:val="left" w:pos="3402"/>
        </w:tabs>
        <w:jc w:val="center"/>
        <w:rPr>
          <w:b/>
          <w:bCs/>
          <w:szCs w:val="22"/>
        </w:rPr>
      </w:pPr>
    </w:p>
    <w:p w:rsidR="00C90A0F" w:rsidRPr="007A2E7E" w:rsidRDefault="00C26537" w:rsidP="00902AFE">
      <w:pPr>
        <w:pStyle w:val="Pealkiri2"/>
        <w:tabs>
          <w:tab w:val="left" w:pos="3402"/>
        </w:tabs>
        <w:rPr>
          <w:sz w:val="28"/>
        </w:rPr>
      </w:pPr>
      <w:bookmarkStart w:id="18" w:name="_Ref440799969"/>
      <w:r>
        <w:rPr>
          <w:sz w:val="28"/>
        </w:rPr>
        <w:br w:type="page"/>
      </w:r>
      <w:bookmarkStart w:id="19" w:name="_Ref440807209"/>
      <w:r w:rsidR="00C90A0F" w:rsidRPr="007A2E7E">
        <w:rPr>
          <w:sz w:val="28"/>
        </w:rPr>
        <w:lastRenderedPageBreak/>
        <w:t xml:space="preserve">2. </w:t>
      </w:r>
      <w:proofErr w:type="gramStart"/>
      <w:r w:rsidR="00C90A0F" w:rsidRPr="007A2E7E">
        <w:rPr>
          <w:sz w:val="28"/>
        </w:rPr>
        <w:t>jagu</w:t>
      </w:r>
      <w:bookmarkStart w:id="20" w:name="_Ref440799993"/>
      <w:bookmarkEnd w:id="18"/>
      <w:proofErr w:type="gramEnd"/>
      <w:r>
        <w:rPr>
          <w:sz w:val="28"/>
        </w:rPr>
        <w:t xml:space="preserve">. </w:t>
      </w:r>
      <w:r w:rsidR="00C90A0F" w:rsidRPr="007A2E7E">
        <w:rPr>
          <w:sz w:val="28"/>
        </w:rPr>
        <w:t>Kooli õppekorraldus</w:t>
      </w:r>
      <w:bookmarkEnd w:id="19"/>
      <w:bookmarkEnd w:id="20"/>
      <w:r w:rsidR="00C90A0F" w:rsidRPr="007A2E7E">
        <w:rPr>
          <w:sz w:val="28"/>
        </w:rPr>
        <w:t xml:space="preserve"> </w:t>
      </w:r>
    </w:p>
    <w:p w:rsidR="00C90A0F" w:rsidRPr="007A2E7E" w:rsidRDefault="00C90A0F" w:rsidP="00902AFE">
      <w:pPr>
        <w:tabs>
          <w:tab w:val="left" w:pos="3402"/>
        </w:tabs>
      </w:pPr>
      <w:r w:rsidRPr="007A2E7E">
        <w:t xml:space="preserve"> </w:t>
      </w:r>
    </w:p>
    <w:p w:rsidR="00C90A0F" w:rsidRPr="007A2E7E" w:rsidRDefault="00C90A0F" w:rsidP="00902AFE">
      <w:pPr>
        <w:pStyle w:val="Pealkiri3"/>
        <w:numPr>
          <w:ilvl w:val="0"/>
          <w:numId w:val="0"/>
        </w:numPr>
        <w:tabs>
          <w:tab w:val="left" w:pos="3402"/>
        </w:tabs>
        <w:jc w:val="left"/>
        <w:rPr>
          <w:color w:val="auto"/>
        </w:rPr>
      </w:pPr>
      <w:bookmarkStart w:id="21" w:name="_Ref440800003"/>
      <w:r w:rsidRPr="007A2E7E">
        <w:rPr>
          <w:color w:val="auto"/>
          <w:sz w:val="24"/>
        </w:rPr>
        <w:t xml:space="preserve">§ 15.  Õppe </w:t>
      </w:r>
      <w:proofErr w:type="gramStart"/>
      <w:r w:rsidRPr="007A2E7E">
        <w:rPr>
          <w:color w:val="auto"/>
          <w:sz w:val="24"/>
        </w:rPr>
        <w:t>ja</w:t>
      </w:r>
      <w:proofErr w:type="gramEnd"/>
      <w:r w:rsidRPr="007A2E7E">
        <w:rPr>
          <w:color w:val="auto"/>
          <w:sz w:val="24"/>
        </w:rPr>
        <w:t xml:space="preserve"> kasvatuse korraldus</w:t>
      </w:r>
      <w:bookmarkEnd w:id="21"/>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16"/>
        </w:numPr>
        <w:tabs>
          <w:tab w:val="left" w:pos="3402"/>
        </w:tabs>
        <w:jc w:val="both"/>
        <w:rPr>
          <w:color w:val="auto"/>
          <w:sz w:val="24"/>
        </w:rPr>
      </w:pPr>
      <w:r w:rsidRPr="007A2E7E">
        <w:rPr>
          <w:color w:val="auto"/>
          <w:sz w:val="24"/>
        </w:rPr>
        <w:t>Kool lähtub õppe ja kasvatuse korraldamisel järgmistest põhimõtetest:</w:t>
      </w:r>
    </w:p>
    <w:p w:rsidR="00C90A0F" w:rsidRPr="007A2E7E" w:rsidRDefault="00C90A0F" w:rsidP="00902AFE">
      <w:pPr>
        <w:pStyle w:val="Kehatekst3"/>
        <w:numPr>
          <w:ilvl w:val="0"/>
          <w:numId w:val="37"/>
        </w:numPr>
        <w:tabs>
          <w:tab w:val="left" w:pos="3402"/>
        </w:tabs>
        <w:jc w:val="both"/>
        <w:rPr>
          <w:color w:val="auto"/>
          <w:sz w:val="24"/>
        </w:rPr>
      </w:pPr>
      <w:r w:rsidRPr="007A2E7E">
        <w:rPr>
          <w:color w:val="auto"/>
          <w:sz w:val="24"/>
        </w:rPr>
        <w:t>kvaliteetne põhiharidus on kättesaadav kõikidele isikutele, sõltumata nende sotsiaalsest või majanduslikust taustast või hariduslikest erivajadustest;</w:t>
      </w:r>
    </w:p>
    <w:p w:rsidR="00C90A0F" w:rsidRPr="007A2E7E" w:rsidRDefault="00C90A0F" w:rsidP="00902AFE">
      <w:pPr>
        <w:pStyle w:val="Kehatekst3"/>
        <w:numPr>
          <w:ilvl w:val="0"/>
          <w:numId w:val="37"/>
        </w:numPr>
        <w:tabs>
          <w:tab w:val="left" w:pos="3402"/>
        </w:tabs>
        <w:jc w:val="both"/>
        <w:rPr>
          <w:color w:val="auto"/>
          <w:sz w:val="24"/>
        </w:rPr>
      </w:pPr>
      <w:proofErr w:type="gramStart"/>
      <w:r w:rsidRPr="007A2E7E">
        <w:rPr>
          <w:color w:val="auto"/>
          <w:sz w:val="24"/>
        </w:rPr>
        <w:t>kool</w:t>
      </w:r>
      <w:proofErr w:type="gramEnd"/>
      <w:r w:rsidRPr="007A2E7E">
        <w:rPr>
          <w:color w:val="auto"/>
          <w:sz w:val="24"/>
        </w:rPr>
        <w:t xml:space="preserve"> lähtub oma tegevuse korraldamisel piirkonna eripärast, õpilaste vajadustest ja huvidest, vanemate ettepanekutest.</w:t>
      </w:r>
    </w:p>
    <w:p w:rsidR="00C90A0F" w:rsidRPr="007A2E7E" w:rsidRDefault="00C90A0F" w:rsidP="00902AFE">
      <w:pPr>
        <w:pStyle w:val="Kehatekst3"/>
        <w:tabs>
          <w:tab w:val="left" w:pos="3402"/>
        </w:tabs>
        <w:jc w:val="both"/>
        <w:rPr>
          <w:color w:val="auto"/>
          <w:sz w:val="24"/>
        </w:rPr>
      </w:pPr>
    </w:p>
    <w:p w:rsidR="00C90A0F" w:rsidRPr="007A2E7E" w:rsidRDefault="00C90A0F" w:rsidP="00902AFE">
      <w:pPr>
        <w:numPr>
          <w:ilvl w:val="0"/>
          <w:numId w:val="16"/>
        </w:numPr>
        <w:tabs>
          <w:tab w:val="left" w:pos="1440"/>
          <w:tab w:val="left" w:pos="3402"/>
        </w:tabs>
        <w:jc w:val="both"/>
      </w:pPr>
      <w:r w:rsidRPr="007A2E7E">
        <w:t>Koolis toimub statsionaarne tavaõpe, kus kõiki õppekavas loetletud õppeaineid õpitakse kogu õppeaasta vältel vastavalt tunnijaotusplaani alusel koostatud tunniplaanile.</w:t>
      </w:r>
    </w:p>
    <w:p w:rsidR="00C90A0F" w:rsidRPr="007A2E7E" w:rsidRDefault="00C90A0F" w:rsidP="00902AFE">
      <w:pPr>
        <w:tabs>
          <w:tab w:val="left" w:pos="1440"/>
          <w:tab w:val="left" w:pos="3402"/>
        </w:tabs>
        <w:jc w:val="both"/>
      </w:pPr>
    </w:p>
    <w:p w:rsidR="00C90A0F" w:rsidRPr="007A2E7E" w:rsidRDefault="00C90A0F" w:rsidP="00902AFE">
      <w:pPr>
        <w:pStyle w:val="Kehatekst3"/>
        <w:numPr>
          <w:ilvl w:val="0"/>
          <w:numId w:val="16"/>
        </w:numPr>
        <w:tabs>
          <w:tab w:val="left" w:pos="1440"/>
          <w:tab w:val="left" w:pos="3402"/>
        </w:tabs>
        <w:jc w:val="both"/>
        <w:rPr>
          <w:color w:val="auto"/>
          <w:sz w:val="24"/>
        </w:rPr>
      </w:pPr>
      <w:r w:rsidRPr="007A2E7E">
        <w:rPr>
          <w:color w:val="auto"/>
          <w:sz w:val="24"/>
        </w:rPr>
        <w:t xml:space="preserve">Kooli päevakava kajastab õppetegevuste </w:t>
      </w:r>
      <w:proofErr w:type="gramStart"/>
      <w:r w:rsidRPr="007A2E7E">
        <w:rPr>
          <w:color w:val="auto"/>
          <w:sz w:val="24"/>
        </w:rPr>
        <w:t>ja</w:t>
      </w:r>
      <w:proofErr w:type="gramEnd"/>
      <w:r w:rsidRPr="007A2E7E">
        <w:rPr>
          <w:color w:val="auto"/>
          <w:sz w:val="24"/>
        </w:rPr>
        <w:t xml:space="preserve"> õppekavaväliste tegevuste (pikapäevarühm, ringid) järjestust ja ajalist kestust. </w:t>
      </w:r>
    </w:p>
    <w:p w:rsidR="00C90A0F" w:rsidRPr="007A2E7E" w:rsidRDefault="00C90A0F" w:rsidP="00902AFE">
      <w:pPr>
        <w:pStyle w:val="Kehatekst3"/>
        <w:tabs>
          <w:tab w:val="left" w:pos="1440"/>
          <w:tab w:val="left" w:pos="3402"/>
        </w:tabs>
        <w:jc w:val="both"/>
        <w:rPr>
          <w:color w:val="auto"/>
          <w:sz w:val="24"/>
        </w:rPr>
      </w:pPr>
    </w:p>
    <w:p w:rsidR="00C90A0F" w:rsidRPr="007A2E7E" w:rsidRDefault="00C90A0F" w:rsidP="00902AFE">
      <w:pPr>
        <w:pStyle w:val="Kehatekst3"/>
        <w:numPr>
          <w:ilvl w:val="0"/>
          <w:numId w:val="16"/>
        </w:numPr>
        <w:tabs>
          <w:tab w:val="left" w:pos="1440"/>
          <w:tab w:val="left" w:pos="3402"/>
        </w:tabs>
        <w:jc w:val="both"/>
        <w:rPr>
          <w:color w:val="auto"/>
          <w:sz w:val="24"/>
        </w:rPr>
      </w:pPr>
      <w:r w:rsidRPr="007A2E7E">
        <w:rPr>
          <w:color w:val="auto"/>
          <w:sz w:val="24"/>
        </w:rPr>
        <w:t xml:space="preserve">Kooli õppe </w:t>
      </w:r>
      <w:proofErr w:type="gramStart"/>
      <w:r w:rsidRPr="007A2E7E">
        <w:rPr>
          <w:color w:val="auto"/>
          <w:sz w:val="24"/>
        </w:rPr>
        <w:t>ja</w:t>
      </w:r>
      <w:proofErr w:type="gramEnd"/>
      <w:r w:rsidRPr="007A2E7E">
        <w:rPr>
          <w:color w:val="auto"/>
          <w:sz w:val="24"/>
        </w:rPr>
        <w:t xml:space="preserve"> kasvatuse korraldus on reglementeeritud kooli kodukorras ja põhimääruses.</w:t>
      </w:r>
    </w:p>
    <w:p w:rsidR="00C90A0F" w:rsidRPr="007A2E7E" w:rsidRDefault="00C90A0F" w:rsidP="00902AFE">
      <w:pPr>
        <w:tabs>
          <w:tab w:val="left" w:pos="1440"/>
          <w:tab w:val="left" w:pos="3402"/>
        </w:tabs>
        <w:jc w:val="both"/>
      </w:pPr>
      <w:r w:rsidRPr="007A2E7E">
        <w:t xml:space="preserve"> </w:t>
      </w:r>
    </w:p>
    <w:p w:rsidR="00C90A0F" w:rsidRPr="007A2E7E" w:rsidRDefault="00C90A0F" w:rsidP="00902AFE">
      <w:pPr>
        <w:pStyle w:val="Pealkiri3"/>
        <w:numPr>
          <w:ilvl w:val="0"/>
          <w:numId w:val="0"/>
        </w:numPr>
        <w:tabs>
          <w:tab w:val="left" w:pos="3402"/>
        </w:tabs>
        <w:jc w:val="left"/>
        <w:rPr>
          <w:color w:val="auto"/>
        </w:rPr>
      </w:pPr>
      <w:bookmarkStart w:id="22" w:name="_Ref440800011"/>
      <w:r w:rsidRPr="007A2E7E">
        <w:rPr>
          <w:color w:val="auto"/>
          <w:sz w:val="24"/>
        </w:rPr>
        <w:t xml:space="preserve">§ 16.  Õppe </w:t>
      </w:r>
      <w:proofErr w:type="gramStart"/>
      <w:r w:rsidRPr="007A2E7E">
        <w:rPr>
          <w:color w:val="auto"/>
          <w:sz w:val="24"/>
        </w:rPr>
        <w:t>ja</w:t>
      </w:r>
      <w:proofErr w:type="gramEnd"/>
      <w:r w:rsidRPr="007A2E7E">
        <w:rPr>
          <w:color w:val="auto"/>
          <w:sz w:val="24"/>
        </w:rPr>
        <w:t xml:space="preserve"> kasvatuse ajakasutus</w:t>
      </w:r>
      <w:bookmarkEnd w:id="22"/>
    </w:p>
    <w:p w:rsidR="00C90A0F" w:rsidRPr="007A2E7E" w:rsidRDefault="00C90A0F" w:rsidP="00902AFE">
      <w:pPr>
        <w:tabs>
          <w:tab w:val="left" w:pos="3402"/>
        </w:tabs>
        <w:rPr>
          <w:b/>
          <w:bCs/>
          <w:szCs w:val="22"/>
        </w:rPr>
      </w:pPr>
    </w:p>
    <w:p w:rsidR="00C90A0F" w:rsidRPr="007A2E7E" w:rsidRDefault="00C90A0F" w:rsidP="00902AFE">
      <w:pPr>
        <w:numPr>
          <w:ilvl w:val="0"/>
          <w:numId w:val="5"/>
        </w:numPr>
        <w:tabs>
          <w:tab w:val="left" w:pos="3402"/>
        </w:tabs>
        <w:jc w:val="both"/>
        <w:rPr>
          <w:szCs w:val="22"/>
        </w:rPr>
      </w:pPr>
      <w:r w:rsidRPr="007A2E7E">
        <w:rPr>
          <w:szCs w:val="22"/>
        </w:rPr>
        <w:t xml:space="preserve">Õpilase vanema ja direktori või direktori </w:t>
      </w:r>
      <w:proofErr w:type="gramStart"/>
      <w:r w:rsidRPr="007A2E7E">
        <w:rPr>
          <w:szCs w:val="22"/>
        </w:rPr>
        <w:t xml:space="preserve">volitatud </w:t>
      </w:r>
      <w:r w:rsidR="00CC0B5F" w:rsidRPr="007A2E7E">
        <w:rPr>
          <w:szCs w:val="22"/>
        </w:rPr>
        <w:t xml:space="preserve"> </w:t>
      </w:r>
      <w:r w:rsidRPr="007A2E7E">
        <w:rPr>
          <w:szCs w:val="22"/>
        </w:rPr>
        <w:t>õpetaja</w:t>
      </w:r>
      <w:proofErr w:type="gramEnd"/>
      <w:r w:rsidRPr="007A2E7E">
        <w:rPr>
          <w:szCs w:val="22"/>
        </w:rPr>
        <w:t xml:space="preserve"> või teise õppe- ja kasvatusalal töötava isiku kokkule</w:t>
      </w:r>
      <w:r w:rsidR="00150ADE">
        <w:rPr>
          <w:szCs w:val="22"/>
        </w:rPr>
        <w:t>p</w:t>
      </w:r>
      <w:r w:rsidRPr="007A2E7E">
        <w:rPr>
          <w:szCs w:val="22"/>
        </w:rPr>
        <w:t>pel</w:t>
      </w:r>
      <w:r w:rsidR="00CC0B5F" w:rsidRPr="007A2E7E">
        <w:rPr>
          <w:szCs w:val="22"/>
        </w:rPr>
        <w:t xml:space="preserve"> </w:t>
      </w:r>
      <w:r w:rsidRPr="007A2E7E">
        <w:rPr>
          <w:szCs w:val="22"/>
        </w:rPr>
        <w:t xml:space="preserve"> võib kool arvestada kooli õppekava välist õppimist või tegevust, sealhulgas õpinguid mõnes teises üldhariduskoolis koolis õpetatava  </w:t>
      </w:r>
      <w:r w:rsidR="00CC0B5F" w:rsidRPr="007A2E7E">
        <w:rPr>
          <w:szCs w:val="22"/>
        </w:rPr>
        <w:t xml:space="preserve"> </w:t>
      </w:r>
      <w:r w:rsidRPr="007A2E7E">
        <w:rPr>
          <w:szCs w:val="22"/>
        </w:rPr>
        <w:t xml:space="preserve"> õppe osana tingimusel, et see võimaldab õpilasel saavutada kooli või individuaalse õppekavaga määratud õpitulemusi.</w:t>
      </w:r>
    </w:p>
    <w:p w:rsidR="00C90A0F" w:rsidRPr="007A2E7E" w:rsidRDefault="00C90A0F" w:rsidP="00902AFE">
      <w:pPr>
        <w:tabs>
          <w:tab w:val="left" w:pos="3402"/>
        </w:tabs>
        <w:jc w:val="both"/>
        <w:rPr>
          <w:szCs w:val="22"/>
        </w:rPr>
      </w:pPr>
    </w:p>
    <w:p w:rsidR="00C90A0F" w:rsidRPr="007A2E7E" w:rsidRDefault="00C90A0F" w:rsidP="00902AFE">
      <w:pPr>
        <w:numPr>
          <w:ilvl w:val="0"/>
          <w:numId w:val="5"/>
        </w:numPr>
        <w:tabs>
          <w:tab w:val="left" w:pos="3402"/>
        </w:tabs>
        <w:jc w:val="both"/>
        <w:rPr>
          <w:szCs w:val="22"/>
        </w:rPr>
      </w:pPr>
      <w:r w:rsidRPr="007A2E7E">
        <w:rPr>
          <w:szCs w:val="22"/>
        </w:rPr>
        <w:t xml:space="preserve">Kool arvestab Põhikooli- </w:t>
      </w:r>
      <w:proofErr w:type="gramStart"/>
      <w:r w:rsidRPr="007A2E7E">
        <w:rPr>
          <w:szCs w:val="22"/>
        </w:rPr>
        <w:t>ja</w:t>
      </w:r>
      <w:proofErr w:type="gramEnd"/>
      <w:r w:rsidRPr="007A2E7E">
        <w:rPr>
          <w:szCs w:val="22"/>
        </w:rPr>
        <w:t xml:space="preserve"> gümnaasiumiseaduses sätestatud nõudeid õppeaasta pikkusele, samuti õpilase suurima nädalakoormuse piiranguid.</w:t>
      </w:r>
    </w:p>
    <w:p w:rsidR="00C90A0F" w:rsidRPr="007A2E7E" w:rsidRDefault="00C90A0F" w:rsidP="00902AFE">
      <w:pPr>
        <w:tabs>
          <w:tab w:val="left" w:pos="3402"/>
        </w:tabs>
        <w:jc w:val="both"/>
        <w:rPr>
          <w:szCs w:val="22"/>
        </w:rPr>
      </w:pPr>
    </w:p>
    <w:p w:rsidR="00C90A0F" w:rsidRDefault="00C90A0F" w:rsidP="00902AFE">
      <w:pPr>
        <w:numPr>
          <w:ilvl w:val="0"/>
          <w:numId w:val="5"/>
        </w:numPr>
        <w:tabs>
          <w:tab w:val="left" w:pos="3402"/>
        </w:tabs>
        <w:jc w:val="both"/>
        <w:rPr>
          <w:szCs w:val="22"/>
        </w:rPr>
      </w:pPr>
      <w:r w:rsidRPr="007A2E7E">
        <w:rPr>
          <w:szCs w:val="22"/>
        </w:rPr>
        <w:t xml:space="preserve">Projekt-, õues- </w:t>
      </w:r>
      <w:proofErr w:type="gramStart"/>
      <w:r w:rsidRPr="007A2E7E">
        <w:rPr>
          <w:szCs w:val="22"/>
        </w:rPr>
        <w:t>ja</w:t>
      </w:r>
      <w:proofErr w:type="gramEnd"/>
      <w:r w:rsidRPr="007A2E7E">
        <w:rPr>
          <w:szCs w:val="22"/>
        </w:rPr>
        <w:t xml:space="preserve"> muuseumiõppeks ning õppekäikudeks kasutatakse üldjuhul aega, mida võimaldab kooli päevakava.</w:t>
      </w:r>
    </w:p>
    <w:p w:rsidR="00C26537" w:rsidRDefault="00C26537" w:rsidP="00902AFE">
      <w:pPr>
        <w:pStyle w:val="Loendilik"/>
        <w:rPr>
          <w:szCs w:val="22"/>
        </w:rPr>
      </w:pPr>
    </w:p>
    <w:p w:rsidR="00C26537" w:rsidRPr="007A2E7E" w:rsidRDefault="00C26537" w:rsidP="00902AFE">
      <w:pPr>
        <w:tabs>
          <w:tab w:val="left" w:pos="3402"/>
        </w:tabs>
        <w:ind w:left="360"/>
        <w:jc w:val="both"/>
        <w:rPr>
          <w:szCs w:val="22"/>
        </w:rPr>
      </w:pPr>
    </w:p>
    <w:p w:rsidR="00C90A0F" w:rsidRPr="007A2E7E" w:rsidRDefault="00C90A0F" w:rsidP="00902AFE">
      <w:pPr>
        <w:pStyle w:val="Pealkiri3"/>
        <w:numPr>
          <w:ilvl w:val="0"/>
          <w:numId w:val="0"/>
        </w:numPr>
        <w:tabs>
          <w:tab w:val="left" w:pos="3402"/>
        </w:tabs>
        <w:jc w:val="left"/>
        <w:rPr>
          <w:color w:val="auto"/>
          <w:sz w:val="24"/>
        </w:rPr>
      </w:pPr>
      <w:bookmarkStart w:id="23" w:name="_Ref440800023"/>
      <w:r w:rsidRPr="007A2E7E">
        <w:rPr>
          <w:color w:val="auto"/>
          <w:sz w:val="24"/>
        </w:rPr>
        <w:t xml:space="preserve">§ 17. Kohustuslikud </w:t>
      </w:r>
      <w:proofErr w:type="gramStart"/>
      <w:r w:rsidRPr="007A2E7E">
        <w:rPr>
          <w:color w:val="auto"/>
          <w:sz w:val="24"/>
        </w:rPr>
        <w:t>ja</w:t>
      </w:r>
      <w:proofErr w:type="gramEnd"/>
      <w:r w:rsidRPr="007A2E7E">
        <w:rPr>
          <w:color w:val="auto"/>
          <w:sz w:val="24"/>
        </w:rPr>
        <w:t xml:space="preserve"> valikõppeained</w:t>
      </w:r>
      <w:bookmarkEnd w:id="23"/>
      <w:r w:rsidRPr="007A2E7E">
        <w:rPr>
          <w:color w:val="auto"/>
          <w:sz w:val="24"/>
        </w:rPr>
        <w:t xml:space="preserve"> </w:t>
      </w:r>
    </w:p>
    <w:p w:rsidR="00CC0B5F" w:rsidRPr="007A2E7E" w:rsidRDefault="00CC0B5F" w:rsidP="00902AFE">
      <w:pPr>
        <w:tabs>
          <w:tab w:val="left" w:pos="3402"/>
        </w:tabs>
      </w:pPr>
    </w:p>
    <w:p w:rsidR="00C90A0F" w:rsidRPr="007A2E7E" w:rsidRDefault="00C90A0F" w:rsidP="00902AFE">
      <w:pPr>
        <w:numPr>
          <w:ilvl w:val="0"/>
          <w:numId w:val="19"/>
        </w:numPr>
        <w:tabs>
          <w:tab w:val="left" w:pos="3402"/>
        </w:tabs>
        <w:jc w:val="both"/>
        <w:rPr>
          <w:szCs w:val="22"/>
        </w:rPr>
      </w:pPr>
      <w:r w:rsidRPr="007A2E7E">
        <w:rPr>
          <w:szCs w:val="22"/>
        </w:rPr>
        <w:t>Kooli õppekavas on esitatud järgmised kohustuslike õppeainete ainekavad:</w:t>
      </w:r>
    </w:p>
    <w:p w:rsidR="00D07384" w:rsidRPr="007A2E7E" w:rsidRDefault="00D07384" w:rsidP="00902AFE">
      <w:pPr>
        <w:numPr>
          <w:ilvl w:val="1"/>
          <w:numId w:val="19"/>
        </w:numPr>
        <w:tabs>
          <w:tab w:val="left" w:pos="3402"/>
        </w:tabs>
        <w:jc w:val="both"/>
        <w:rPr>
          <w:szCs w:val="22"/>
        </w:rPr>
      </w:pPr>
      <w:r w:rsidRPr="007A2E7E">
        <w:rPr>
          <w:szCs w:val="22"/>
        </w:rPr>
        <w:t>ainevaldkond keel ja kirjandus: eesti keel, kirjandus;</w:t>
      </w:r>
    </w:p>
    <w:p w:rsidR="00D07384" w:rsidRPr="007A2E7E" w:rsidRDefault="00D07384" w:rsidP="00902AFE">
      <w:pPr>
        <w:numPr>
          <w:ilvl w:val="1"/>
          <w:numId w:val="19"/>
        </w:numPr>
        <w:tabs>
          <w:tab w:val="left" w:pos="3402"/>
        </w:tabs>
        <w:jc w:val="both"/>
        <w:rPr>
          <w:szCs w:val="22"/>
        </w:rPr>
      </w:pPr>
      <w:r w:rsidRPr="007A2E7E">
        <w:rPr>
          <w:szCs w:val="22"/>
        </w:rPr>
        <w:t>ainevaldkond võõrkeeled: A-võõrkeel, B-võõrkeel;</w:t>
      </w:r>
    </w:p>
    <w:p w:rsidR="00D07384" w:rsidRPr="007A2E7E" w:rsidRDefault="00D07384" w:rsidP="00902AFE">
      <w:pPr>
        <w:numPr>
          <w:ilvl w:val="1"/>
          <w:numId w:val="19"/>
        </w:numPr>
        <w:tabs>
          <w:tab w:val="left" w:pos="3402"/>
        </w:tabs>
        <w:jc w:val="both"/>
        <w:rPr>
          <w:szCs w:val="22"/>
        </w:rPr>
      </w:pPr>
      <w:r w:rsidRPr="007A2E7E">
        <w:rPr>
          <w:szCs w:val="22"/>
        </w:rPr>
        <w:t>ainevaldkond matemaatika: matemaatika;</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 xml:space="preserve">loodusained: </w:t>
      </w:r>
      <w:r w:rsidR="00D07384" w:rsidRPr="007A2E7E">
        <w:t>loodusõpetus, bioloogia, geograafia, füüsika, keemia</w:t>
      </w:r>
      <w:r w:rsidR="00D07384" w:rsidRPr="007A2E7E">
        <w:rPr>
          <w:szCs w:val="22"/>
        </w:rPr>
        <w:t>;</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 xml:space="preserve">sotsiaalained: </w:t>
      </w:r>
      <w:r w:rsidR="00D07384" w:rsidRPr="007A2E7E">
        <w:t>inimeseõpetus, ajalugu, ühiskonnaõpetus</w:t>
      </w:r>
      <w:r w:rsidR="00D07384" w:rsidRPr="007A2E7E">
        <w:rPr>
          <w:szCs w:val="22"/>
        </w:rPr>
        <w:t>;</w:t>
      </w:r>
    </w:p>
    <w:p w:rsidR="00D07384" w:rsidRPr="007A2E7E" w:rsidRDefault="003E777F" w:rsidP="00902AFE">
      <w:pPr>
        <w:numPr>
          <w:ilvl w:val="1"/>
          <w:numId w:val="19"/>
        </w:numPr>
        <w:tabs>
          <w:tab w:val="left" w:pos="3402"/>
        </w:tabs>
        <w:jc w:val="both"/>
        <w:rPr>
          <w:szCs w:val="22"/>
        </w:rPr>
      </w:pPr>
      <w:r w:rsidRPr="007A2E7E">
        <w:rPr>
          <w:szCs w:val="22"/>
        </w:rPr>
        <w:t xml:space="preserve">ainevaldkond </w:t>
      </w:r>
      <w:r w:rsidR="00D07384" w:rsidRPr="007A2E7E">
        <w:rPr>
          <w:szCs w:val="22"/>
        </w:rPr>
        <w:t>kunstiained: muusika, kunst;</w:t>
      </w:r>
    </w:p>
    <w:p w:rsidR="00D07384" w:rsidRPr="007A2E7E" w:rsidRDefault="003E777F" w:rsidP="00902AFE">
      <w:pPr>
        <w:numPr>
          <w:ilvl w:val="1"/>
          <w:numId w:val="19"/>
        </w:numPr>
        <w:tabs>
          <w:tab w:val="left" w:pos="3402"/>
        </w:tabs>
        <w:jc w:val="both"/>
      </w:pPr>
      <w:r w:rsidRPr="007A2E7E">
        <w:rPr>
          <w:szCs w:val="22"/>
        </w:rPr>
        <w:t xml:space="preserve">ainevaldkond </w:t>
      </w:r>
      <w:r w:rsidR="00D07384" w:rsidRPr="007A2E7E">
        <w:rPr>
          <w:szCs w:val="22"/>
        </w:rPr>
        <w:t xml:space="preserve">tehnoloogia: </w:t>
      </w:r>
      <w:r w:rsidR="00D07384" w:rsidRPr="007A2E7E">
        <w:t>tööõpetus, käsitöö ja kodundus, tehnoloogiaõpetus</w:t>
      </w:r>
      <w:r w:rsidR="00D07384" w:rsidRPr="007A2E7E">
        <w:rPr>
          <w:szCs w:val="22"/>
        </w:rPr>
        <w:t>;</w:t>
      </w:r>
    </w:p>
    <w:p w:rsidR="00C90A0F" w:rsidRPr="007A2E7E" w:rsidRDefault="003E777F" w:rsidP="00902AFE">
      <w:pPr>
        <w:numPr>
          <w:ilvl w:val="1"/>
          <w:numId w:val="19"/>
        </w:numPr>
        <w:tabs>
          <w:tab w:val="left" w:pos="3402"/>
        </w:tabs>
        <w:jc w:val="both"/>
        <w:rPr>
          <w:szCs w:val="22"/>
        </w:rPr>
      </w:pPr>
      <w:proofErr w:type="gramStart"/>
      <w:r w:rsidRPr="007A2E7E">
        <w:rPr>
          <w:szCs w:val="22"/>
        </w:rPr>
        <w:t>ainevaldkond</w:t>
      </w:r>
      <w:proofErr w:type="gramEnd"/>
      <w:r w:rsidRPr="007A2E7E">
        <w:rPr>
          <w:szCs w:val="22"/>
        </w:rPr>
        <w:t xml:space="preserve"> </w:t>
      </w:r>
      <w:r w:rsidR="00D07384" w:rsidRPr="007A2E7E">
        <w:t xml:space="preserve">kehaline kasvatus: kehaline kasvatus. </w:t>
      </w:r>
    </w:p>
    <w:p w:rsidR="00C90A0F" w:rsidRPr="007A2E7E" w:rsidRDefault="00C90A0F" w:rsidP="00902AFE">
      <w:pPr>
        <w:tabs>
          <w:tab w:val="left" w:pos="3402"/>
        </w:tabs>
        <w:jc w:val="both"/>
        <w:rPr>
          <w:szCs w:val="22"/>
        </w:rPr>
      </w:pPr>
    </w:p>
    <w:p w:rsidR="00C90A0F" w:rsidRPr="007A2E7E" w:rsidRDefault="00C90A0F" w:rsidP="00902AFE">
      <w:pPr>
        <w:numPr>
          <w:ilvl w:val="0"/>
          <w:numId w:val="19"/>
        </w:numPr>
        <w:tabs>
          <w:tab w:val="left" w:pos="3402"/>
        </w:tabs>
        <w:jc w:val="both"/>
        <w:rPr>
          <w:szCs w:val="22"/>
        </w:rPr>
      </w:pPr>
      <w:r w:rsidRPr="007A2E7E">
        <w:rPr>
          <w:szCs w:val="22"/>
        </w:rPr>
        <w:t>A-võõrkeelena õpitakse inglise keelt. B-võõrkeelena õpitakse vene keelt.</w:t>
      </w:r>
    </w:p>
    <w:p w:rsidR="00C90A0F" w:rsidRPr="007A2E7E" w:rsidRDefault="00C90A0F" w:rsidP="00902AFE">
      <w:pPr>
        <w:tabs>
          <w:tab w:val="left" w:pos="3402"/>
        </w:tabs>
        <w:jc w:val="both"/>
        <w:rPr>
          <w:szCs w:val="22"/>
        </w:rPr>
      </w:pPr>
    </w:p>
    <w:p w:rsidR="00C90A0F" w:rsidRPr="007A2E7E" w:rsidRDefault="00C90A0F" w:rsidP="00902AFE">
      <w:pPr>
        <w:numPr>
          <w:ilvl w:val="0"/>
          <w:numId w:val="19"/>
        </w:numPr>
        <w:tabs>
          <w:tab w:val="left" w:pos="3402"/>
        </w:tabs>
        <w:jc w:val="both"/>
        <w:rPr>
          <w:szCs w:val="22"/>
        </w:rPr>
      </w:pPr>
      <w:r w:rsidRPr="007A2E7E">
        <w:rPr>
          <w:szCs w:val="22"/>
        </w:rPr>
        <w:t>Kooli  õppekavas on esitatud järgmised valikõppeainete ainekavad:</w:t>
      </w:r>
    </w:p>
    <w:p w:rsidR="00AB2C34" w:rsidRPr="007A2E7E" w:rsidRDefault="00C90A0F" w:rsidP="00902AFE">
      <w:pPr>
        <w:numPr>
          <w:ilvl w:val="1"/>
          <w:numId w:val="19"/>
        </w:numPr>
        <w:tabs>
          <w:tab w:val="left" w:pos="3402"/>
        </w:tabs>
        <w:jc w:val="both"/>
        <w:rPr>
          <w:szCs w:val="22"/>
        </w:rPr>
      </w:pPr>
      <w:r w:rsidRPr="007A2E7E">
        <w:rPr>
          <w:szCs w:val="22"/>
        </w:rPr>
        <w:lastRenderedPageBreak/>
        <w:t xml:space="preserve">informaatika  </w:t>
      </w:r>
    </w:p>
    <w:p w:rsidR="00C90A0F" w:rsidRPr="007A2E7E" w:rsidRDefault="00C90A0F" w:rsidP="00902AFE">
      <w:pPr>
        <w:numPr>
          <w:ilvl w:val="1"/>
          <w:numId w:val="19"/>
        </w:numPr>
        <w:tabs>
          <w:tab w:val="left" w:pos="3402"/>
        </w:tabs>
        <w:jc w:val="both"/>
        <w:rPr>
          <w:szCs w:val="22"/>
        </w:rPr>
      </w:pPr>
      <w:r w:rsidRPr="007A2E7E">
        <w:rPr>
          <w:szCs w:val="22"/>
        </w:rPr>
        <w:t xml:space="preserve">karjääriõpetus </w:t>
      </w:r>
      <w:r w:rsidR="00AB2C34" w:rsidRPr="007A2E7E">
        <w:rPr>
          <w:szCs w:val="22"/>
        </w:rPr>
        <w:t xml:space="preserve"> </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rPr>
      </w:pPr>
      <w:bookmarkStart w:id="24" w:name="_Ref440800030"/>
      <w:r w:rsidRPr="007A2E7E">
        <w:rPr>
          <w:color w:val="auto"/>
          <w:sz w:val="24"/>
        </w:rPr>
        <w:t xml:space="preserve">§ 18. Tunnijaotusplaan õppeaineti </w:t>
      </w:r>
      <w:proofErr w:type="gramStart"/>
      <w:r w:rsidRPr="007A2E7E">
        <w:rPr>
          <w:color w:val="auto"/>
          <w:sz w:val="24"/>
        </w:rPr>
        <w:t xml:space="preserve">ja </w:t>
      </w:r>
      <w:r w:rsidR="00CC0B5F" w:rsidRPr="007A2E7E">
        <w:rPr>
          <w:color w:val="auto"/>
          <w:sz w:val="24"/>
        </w:rPr>
        <w:t xml:space="preserve"> </w:t>
      </w:r>
      <w:r w:rsidRPr="007A2E7E">
        <w:rPr>
          <w:color w:val="auto"/>
          <w:sz w:val="24"/>
        </w:rPr>
        <w:t>klassiti</w:t>
      </w:r>
      <w:bookmarkEnd w:id="24"/>
      <w:proofErr w:type="gramEnd"/>
    </w:p>
    <w:p w:rsidR="00C90A0F" w:rsidRPr="007A2E7E" w:rsidRDefault="00C90A0F" w:rsidP="00902AFE">
      <w:pPr>
        <w:tabs>
          <w:tab w:val="left" w:pos="3402"/>
        </w:tabs>
        <w:jc w:val="both"/>
        <w:rPr>
          <w:b/>
          <w:bCs/>
          <w:szCs w:val="22"/>
        </w:rPr>
      </w:pPr>
    </w:p>
    <w:p w:rsidR="00C90A0F" w:rsidRPr="007A2E7E" w:rsidRDefault="00C90A0F" w:rsidP="00902AFE">
      <w:pPr>
        <w:tabs>
          <w:tab w:val="left" w:pos="3402"/>
        </w:tabs>
        <w:jc w:val="both"/>
        <w:rPr>
          <w:szCs w:val="22"/>
        </w:rPr>
      </w:pPr>
      <w:r w:rsidRPr="007A2E7E">
        <w:rPr>
          <w:szCs w:val="22"/>
        </w:rPr>
        <w:t>Põhikool tagab õpilasele õppe kohustuslikes õppeainetes alljärgnevas tunnijaotusplaanis vastavalt klassidele esitatud nädala õppetundide mahus:</w:t>
      </w:r>
    </w:p>
    <w:p w:rsidR="00C90A0F" w:rsidRPr="007A2E7E" w:rsidRDefault="00C90A0F" w:rsidP="00902AFE">
      <w:pPr>
        <w:tabs>
          <w:tab w:val="left" w:pos="3402"/>
        </w:tabs>
        <w:jc w:val="both"/>
        <w:rPr>
          <w:szCs w:val="22"/>
        </w:rPr>
      </w:pPr>
    </w:p>
    <w:tbl>
      <w:tblPr>
        <w:tblW w:w="9228" w:type="dxa"/>
        <w:tblInd w:w="-15" w:type="dxa"/>
        <w:tblLayout w:type="fixed"/>
        <w:tblCellMar>
          <w:top w:w="12" w:type="dxa"/>
          <w:left w:w="12" w:type="dxa"/>
          <w:right w:w="12" w:type="dxa"/>
        </w:tblCellMar>
        <w:tblLook w:val="0000" w:firstRow="0" w:lastRow="0" w:firstColumn="0" w:lastColumn="0" w:noHBand="0" w:noVBand="0"/>
      </w:tblPr>
      <w:tblGrid>
        <w:gridCol w:w="1638"/>
        <w:gridCol w:w="506"/>
        <w:gridCol w:w="506"/>
        <w:gridCol w:w="506"/>
        <w:gridCol w:w="506"/>
        <w:gridCol w:w="506"/>
        <w:gridCol w:w="506"/>
        <w:gridCol w:w="506"/>
        <w:gridCol w:w="506"/>
        <w:gridCol w:w="506"/>
        <w:gridCol w:w="506"/>
        <w:gridCol w:w="506"/>
        <w:gridCol w:w="506"/>
        <w:gridCol w:w="506"/>
        <w:gridCol w:w="506"/>
        <w:gridCol w:w="506"/>
      </w:tblGrid>
      <w:tr w:rsidR="00D23AFF" w:rsidRPr="007A2E7E" w:rsidTr="00D23AFF">
        <w:trPr>
          <w:cantSplit/>
          <w:trHeight w:val="381"/>
        </w:trPr>
        <w:tc>
          <w:tcPr>
            <w:tcW w:w="1638" w:type="dxa"/>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rPr>
                <w:sz w:val="20"/>
                <w:szCs w:val="20"/>
              </w:rPr>
            </w:pPr>
          </w:p>
        </w:tc>
        <w:tc>
          <w:tcPr>
            <w:tcW w:w="2530" w:type="dxa"/>
            <w:gridSpan w:val="5"/>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 kooliaste</w:t>
            </w:r>
          </w:p>
        </w:tc>
        <w:tc>
          <w:tcPr>
            <w:tcW w:w="2530" w:type="dxa"/>
            <w:gridSpan w:val="5"/>
            <w:tcBorders>
              <w:top w:val="single" w:sz="4" w:space="0" w:color="000000"/>
              <w:left w:val="single" w:sz="4" w:space="0" w:color="000000"/>
              <w:bottom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II kooliaste</w:t>
            </w:r>
          </w:p>
        </w:tc>
        <w:tc>
          <w:tcPr>
            <w:tcW w:w="2530" w:type="dxa"/>
            <w:gridSpan w:val="5"/>
            <w:tcBorders>
              <w:top w:val="single" w:sz="4" w:space="0" w:color="000000"/>
              <w:left w:val="single" w:sz="4" w:space="0" w:color="000000"/>
              <w:bottom w:val="single" w:sz="4" w:space="0" w:color="000000"/>
              <w:right w:val="single" w:sz="4" w:space="0" w:color="000000"/>
            </w:tcBorders>
            <w:shd w:val="clear" w:color="auto" w:fill="FFFFFF"/>
          </w:tcPr>
          <w:p w:rsidR="00D23AFF" w:rsidRPr="007A2E7E" w:rsidRDefault="00D23AFF" w:rsidP="00902AFE">
            <w:pPr>
              <w:tabs>
                <w:tab w:val="left" w:pos="3402"/>
              </w:tabs>
              <w:ind w:left="113" w:right="113"/>
              <w:jc w:val="center"/>
              <w:rPr>
                <w:sz w:val="20"/>
                <w:szCs w:val="20"/>
              </w:rPr>
            </w:pPr>
            <w:r w:rsidRPr="007A2E7E">
              <w:rPr>
                <w:sz w:val="20"/>
                <w:szCs w:val="20"/>
              </w:rPr>
              <w:t>III kooliaste</w:t>
            </w:r>
          </w:p>
        </w:tc>
      </w:tr>
      <w:tr w:rsidR="009B4BF8" w:rsidRPr="007A2E7E" w:rsidTr="00D23AFF">
        <w:trPr>
          <w:cantSplit/>
          <w:trHeight w:val="1676"/>
        </w:trPr>
        <w:tc>
          <w:tcPr>
            <w:tcW w:w="1638"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 </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III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Kohustuslikud tunnid</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IV</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 xml:space="preserve">Kohustuslikud tunnid </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VIII</w:t>
            </w:r>
          </w:p>
        </w:tc>
        <w:tc>
          <w:tcPr>
            <w:tcW w:w="506" w:type="dxa"/>
            <w:tcBorders>
              <w:top w:val="single" w:sz="4" w:space="0" w:color="000000"/>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IX</w:t>
            </w:r>
          </w:p>
        </w:tc>
        <w:tc>
          <w:tcPr>
            <w:tcW w:w="506" w:type="dxa"/>
            <w:tcBorders>
              <w:top w:val="single" w:sz="4" w:space="0" w:color="000000"/>
              <w:left w:val="single" w:sz="4" w:space="0" w:color="000000"/>
              <w:bottom w:val="single" w:sz="4" w:space="0" w:color="000000"/>
            </w:tcBorders>
            <w:shd w:val="clear" w:color="auto" w:fill="FFFFFF"/>
            <w:textDirection w:val="btLr"/>
          </w:tcPr>
          <w:p w:rsidR="009B4BF8" w:rsidRPr="007A2E7E" w:rsidRDefault="00D23AFF" w:rsidP="00902AFE">
            <w:pPr>
              <w:tabs>
                <w:tab w:val="left" w:pos="3402"/>
              </w:tabs>
              <w:ind w:left="113" w:right="113"/>
              <w:jc w:val="center"/>
              <w:rPr>
                <w:sz w:val="20"/>
                <w:szCs w:val="20"/>
              </w:rPr>
            </w:pPr>
            <w:r w:rsidRPr="007A2E7E">
              <w:rPr>
                <w:sz w:val="20"/>
                <w:szCs w:val="20"/>
              </w:rPr>
              <w:t>Vaba tunnimahu kasutamine</w:t>
            </w:r>
          </w:p>
        </w:tc>
        <w:tc>
          <w:tcPr>
            <w:tcW w:w="506"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9B4BF8" w:rsidRPr="007A2E7E" w:rsidRDefault="00D23AFF" w:rsidP="00902AFE">
            <w:pPr>
              <w:tabs>
                <w:tab w:val="left" w:pos="3402"/>
              </w:tabs>
              <w:ind w:left="113" w:right="113"/>
              <w:jc w:val="center"/>
              <w:rPr>
                <w:sz w:val="20"/>
                <w:szCs w:val="20"/>
              </w:rPr>
            </w:pPr>
            <w:r w:rsidRPr="007A2E7E">
              <w:rPr>
                <w:sz w:val="20"/>
                <w:szCs w:val="20"/>
              </w:rPr>
              <w:t xml:space="preserve">Kohustuslikud tunnid </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Eesti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6</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rFonts w:eastAsia="Arial Unicode MS"/>
                <w:sz w:val="20"/>
                <w:szCs w:val="20"/>
              </w:rPr>
            </w:pPr>
            <w:r w:rsidRPr="007A2E7E">
              <w:rPr>
                <w:sz w:val="20"/>
                <w:szCs w:val="20"/>
              </w:rPr>
              <w:t>19</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rFonts w:eastAsia="Arial Unicode MS"/>
                <w:sz w:val="20"/>
                <w:szCs w:val="20"/>
              </w:rPr>
              <w:t>6</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Kirjandus</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Inglise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9</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9</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Vene keel</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4</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rFonts w:eastAsia="Arial Unicode MS"/>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9</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Matemaatika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 xml:space="preserve">5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13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5,5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r w:rsidR="00697F91"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697F91" w:rsidP="00902AFE">
            <w:pPr>
              <w:tabs>
                <w:tab w:val="left" w:pos="3402"/>
              </w:tabs>
              <w:jc w:val="center"/>
              <w:rPr>
                <w:sz w:val="20"/>
                <w:szCs w:val="20"/>
              </w:rPr>
            </w:pPr>
            <w:r w:rsidRPr="007A2E7E">
              <w:rPr>
                <w:sz w:val="20"/>
                <w:szCs w:val="20"/>
              </w:rPr>
              <w:t>13</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D23AFF" w:rsidP="00902AFE">
            <w:pPr>
              <w:tabs>
                <w:tab w:val="left" w:pos="3402"/>
              </w:tabs>
              <w:rPr>
                <w:sz w:val="20"/>
                <w:szCs w:val="20"/>
              </w:rPr>
            </w:pPr>
            <w:r w:rsidRPr="007A2E7E">
              <w:rPr>
                <w:sz w:val="20"/>
                <w:szCs w:val="20"/>
              </w:rPr>
              <w:t>Loodusõpetus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D23AFF"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7</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 xml:space="preserve">Inimeseõpetus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323"/>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Ühiskonnaõpetus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D23AFF" w:rsidP="00902AFE">
            <w:pPr>
              <w:tabs>
                <w:tab w:val="left" w:pos="3402"/>
              </w:tabs>
              <w:jc w:val="center"/>
              <w:rPr>
                <w:rFonts w:eastAsia="Arial Unicode MS"/>
                <w:sz w:val="20"/>
                <w:szCs w:val="20"/>
              </w:rPr>
            </w:pPr>
            <w:r w:rsidRPr="007A2E7E">
              <w:rPr>
                <w:rFonts w:eastAsia="Arial Unicode MS"/>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2</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Geograafia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5</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Bioloogia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0,</w:t>
            </w:r>
            <w:r w:rsidR="00094072" w:rsidRPr="007A2E7E">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5</w:t>
            </w:r>
            <w:r w:rsidR="00697F91" w:rsidRPr="007A2E7E">
              <w:rPr>
                <w:sz w:val="20"/>
                <w:szCs w:val="20"/>
              </w:rPr>
              <w:t xml:space="preserve"> </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Keemia</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4</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Füüsika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4</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Ajalugu</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rFonts w:eastAsia="Arial Unicode MS"/>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Muusika</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6</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rFonts w:eastAsia="Arial Unicode MS"/>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rFonts w:eastAsia="Arial Unicode MS"/>
                <w:sz w:val="20"/>
                <w:szCs w:val="20"/>
              </w:rPr>
              <w:t>4</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3</w:t>
            </w:r>
          </w:p>
        </w:tc>
      </w:tr>
      <w:tr w:rsidR="009B4BF8" w:rsidRPr="007A2E7E" w:rsidTr="00FB5495">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Kunst</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4,5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sz w:val="20"/>
                <w:szCs w:val="20"/>
              </w:rPr>
            </w:pPr>
            <w:r w:rsidRPr="007A2E7E">
              <w:rPr>
                <w:sz w:val="20"/>
                <w:szCs w:val="20"/>
              </w:rPr>
              <w:t>3</w:t>
            </w:r>
          </w:p>
        </w:tc>
      </w:tr>
      <w:tr w:rsidR="009B4BF8" w:rsidRPr="007A2E7E" w:rsidTr="00FB5495">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Tööõpetus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1,5</w:t>
            </w:r>
          </w:p>
        </w:tc>
        <w:tc>
          <w:tcPr>
            <w:tcW w:w="506" w:type="dxa"/>
            <w:tcBorders>
              <w:top w:val="single" w:sz="4" w:space="0" w:color="000000"/>
              <w:left w:val="single" w:sz="4" w:space="0" w:color="000000"/>
              <w:bottom w:val="single" w:sz="4" w:space="0" w:color="auto"/>
              <w:righ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jc w:val="center"/>
              <w:rPr>
                <w:rFonts w:eastAsia="Arial Unicode MS"/>
                <w:sz w:val="20"/>
                <w:szCs w:val="20"/>
              </w:rPr>
            </w:pPr>
            <w:r w:rsidRPr="007A2E7E">
              <w:rPr>
                <w:sz w:val="20"/>
                <w:szCs w:val="20"/>
              </w:rPr>
              <w:t>4,5</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FB5495">
        <w:trPr>
          <w:trHeight w:val="264"/>
        </w:trPr>
        <w:tc>
          <w:tcPr>
            <w:tcW w:w="1638"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Käsitöö ja kodundus, tehnoloogiaõpetus</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top w:val="single" w:sz="4" w:space="0" w:color="auto"/>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top w:val="single" w:sz="4" w:space="0" w:color="000000"/>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5</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vMerge w:val="restart"/>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right w:val="single" w:sz="4" w:space="0" w:color="000000"/>
            </w:tcBorders>
            <w:shd w:val="clear" w:color="auto" w:fill="FFFF00"/>
            <w:vAlign w:val="bottom"/>
          </w:tcPr>
          <w:p w:rsidR="009B4BF8" w:rsidRPr="007A2E7E" w:rsidRDefault="009B4BF8" w:rsidP="00902AFE">
            <w:pPr>
              <w:tabs>
                <w:tab w:val="left" w:pos="3402"/>
              </w:tabs>
              <w:jc w:val="center"/>
              <w:rPr>
                <w:rFonts w:eastAsia="Arial Unicode MS"/>
                <w:sz w:val="20"/>
                <w:szCs w:val="20"/>
              </w:rPr>
            </w:pPr>
            <w:r w:rsidRPr="007A2E7E">
              <w:rPr>
                <w:sz w:val="20"/>
                <w:szCs w:val="20"/>
              </w:rPr>
              <w:t>5</w:t>
            </w:r>
          </w:p>
        </w:tc>
      </w:tr>
      <w:tr w:rsidR="009B4BF8" w:rsidRPr="007A2E7E" w:rsidTr="00094072">
        <w:trPr>
          <w:trHeight w:val="264"/>
        </w:trPr>
        <w:tc>
          <w:tcPr>
            <w:tcW w:w="1638"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264"/>
        </w:trPr>
        <w:tc>
          <w:tcPr>
            <w:tcW w:w="1638"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317"/>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sz w:val="20"/>
                <w:szCs w:val="20"/>
              </w:rPr>
            </w:pPr>
            <w:r w:rsidRPr="007A2E7E">
              <w:rPr>
                <w:sz w:val="20"/>
                <w:szCs w:val="20"/>
              </w:rPr>
              <w:t>Kehaline kasvatus</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00"/>
          </w:tcPr>
          <w:p w:rsidR="009B4BF8" w:rsidRPr="007A2E7E" w:rsidRDefault="00697F91" w:rsidP="00902AFE">
            <w:pPr>
              <w:tabs>
                <w:tab w:val="left" w:pos="3402"/>
              </w:tabs>
              <w:jc w:val="center"/>
              <w:rPr>
                <w:sz w:val="20"/>
                <w:szCs w:val="20"/>
              </w:rPr>
            </w:pPr>
            <w:r w:rsidRPr="007A2E7E">
              <w:rPr>
                <w:sz w:val="20"/>
                <w:szCs w:val="20"/>
              </w:rPr>
              <w:t>8</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3</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697F91"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jc w:val="center"/>
              <w:rPr>
                <w:sz w:val="20"/>
                <w:szCs w:val="20"/>
              </w:rPr>
            </w:pPr>
            <w:r w:rsidRPr="007A2E7E">
              <w:rPr>
                <w:sz w:val="20"/>
                <w:szCs w:val="20"/>
              </w:rPr>
              <w:t>8</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094072" w:rsidP="00902AFE">
            <w:pPr>
              <w:tabs>
                <w:tab w:val="left" w:pos="3402"/>
              </w:tabs>
              <w:jc w:val="center"/>
              <w:rPr>
                <w:sz w:val="20"/>
                <w:szCs w:val="20"/>
              </w:rPr>
            </w:pPr>
            <w:r w:rsidRPr="007A2E7E">
              <w:rPr>
                <w:sz w:val="20"/>
                <w:szCs w:val="20"/>
              </w:rPr>
              <w:t>6</w:t>
            </w: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rFonts w:eastAsia="Arial Unicode MS"/>
                <w:sz w:val="20"/>
                <w:szCs w:val="20"/>
              </w:rPr>
            </w:pPr>
            <w:r w:rsidRPr="007A2E7E">
              <w:rPr>
                <w:sz w:val="20"/>
                <w:szCs w:val="20"/>
              </w:rPr>
              <w:t>Valik</w:t>
            </w:r>
            <w:r w:rsidR="00F84E67" w:rsidRPr="007A2E7E">
              <w:rPr>
                <w:sz w:val="20"/>
                <w:szCs w:val="20"/>
              </w:rPr>
              <w:t>ained</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F84E67"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F84E67" w:rsidP="00902AFE">
            <w:pPr>
              <w:tabs>
                <w:tab w:val="left" w:pos="3402"/>
              </w:tabs>
              <w:jc w:val="center"/>
              <w:rPr>
                <w:rFonts w:eastAsia="Arial Unicode MS"/>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rFonts w:eastAsia="Arial Unicode MS"/>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F84E67" w:rsidP="00902AFE">
            <w:pPr>
              <w:tabs>
                <w:tab w:val="left" w:pos="3402"/>
              </w:tabs>
              <w:jc w:val="center"/>
              <w:rPr>
                <w:sz w:val="20"/>
                <w:szCs w:val="20"/>
              </w:rPr>
            </w:pPr>
            <w:r w:rsidRPr="007A2E7E">
              <w:rPr>
                <w:sz w:val="20"/>
                <w:szCs w:val="20"/>
              </w:rPr>
              <w:t>2</w:t>
            </w:r>
          </w:p>
        </w:tc>
        <w:tc>
          <w:tcPr>
            <w:tcW w:w="506" w:type="dxa"/>
            <w:tcBorders>
              <w:left w:val="single" w:sz="4" w:space="0" w:color="000000"/>
              <w:bottom w:val="single" w:sz="4" w:space="0" w:color="000000"/>
            </w:tcBorders>
            <w:shd w:val="clear" w:color="auto" w:fill="FFFF00"/>
          </w:tcPr>
          <w:p w:rsidR="009B4BF8" w:rsidRPr="007A2E7E" w:rsidRDefault="00F84E67" w:rsidP="00902AFE">
            <w:pPr>
              <w:tabs>
                <w:tab w:val="left" w:pos="3402"/>
              </w:tabs>
              <w:jc w:val="center"/>
              <w:rPr>
                <w:sz w:val="20"/>
                <w:szCs w:val="20"/>
              </w:rPr>
            </w:pPr>
            <w:r w:rsidRPr="007A2E7E">
              <w:rPr>
                <w:sz w:val="20"/>
                <w:szCs w:val="20"/>
              </w:rPr>
              <w:t xml:space="preserve"> </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1</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0,5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0,5</w:t>
            </w:r>
          </w:p>
        </w:tc>
        <w:tc>
          <w:tcPr>
            <w:tcW w:w="506" w:type="dxa"/>
            <w:tcBorders>
              <w:left w:val="single" w:sz="4" w:space="0" w:color="000000"/>
              <w:bottom w:val="single" w:sz="4" w:space="0" w:color="000000"/>
            </w:tcBorders>
            <w:shd w:val="clear" w:color="auto" w:fill="FFFFFF"/>
          </w:tcPr>
          <w:p w:rsidR="009B4BF8" w:rsidRPr="007A2E7E" w:rsidRDefault="00F84E67" w:rsidP="00902AFE">
            <w:pPr>
              <w:tabs>
                <w:tab w:val="left" w:pos="3402"/>
              </w:tabs>
              <w:jc w:val="center"/>
              <w:rPr>
                <w:rFonts w:eastAsia="Arial Unicode MS"/>
                <w:sz w:val="20"/>
                <w:szCs w:val="20"/>
              </w:rPr>
            </w:pPr>
            <w:r w:rsidRPr="007A2E7E">
              <w:rPr>
                <w:rFonts w:eastAsia="Arial Unicode MS"/>
                <w:sz w:val="20"/>
                <w:szCs w:val="20"/>
              </w:rPr>
              <w:t>2</w:t>
            </w: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F84E67" w:rsidP="00902AFE">
            <w:pPr>
              <w:tabs>
                <w:tab w:val="left" w:pos="3402"/>
              </w:tabs>
              <w:jc w:val="center"/>
              <w:rPr>
                <w:sz w:val="20"/>
                <w:szCs w:val="20"/>
              </w:rPr>
            </w:pPr>
            <w:r w:rsidRPr="007A2E7E">
              <w:rPr>
                <w:rFonts w:eastAsia="Arial Unicode MS"/>
                <w:sz w:val="20"/>
                <w:szCs w:val="20"/>
              </w:rPr>
              <w:t xml:space="preserve"> </w:t>
            </w:r>
          </w:p>
        </w:tc>
      </w:tr>
      <w:tr w:rsidR="009B4BF8" w:rsidRPr="007A2E7E" w:rsidTr="00094072">
        <w:trPr>
          <w:trHeight w:val="264"/>
        </w:trPr>
        <w:tc>
          <w:tcPr>
            <w:tcW w:w="1638" w:type="dxa"/>
            <w:tcBorders>
              <w:left w:val="single" w:sz="4" w:space="0" w:color="000000"/>
              <w:bottom w:val="single" w:sz="4" w:space="0" w:color="000000"/>
            </w:tcBorders>
            <w:shd w:val="clear" w:color="auto" w:fill="auto"/>
          </w:tcPr>
          <w:p w:rsidR="009B4BF8" w:rsidRPr="007A2E7E" w:rsidRDefault="009B4BF8" w:rsidP="00902AFE">
            <w:pPr>
              <w:tabs>
                <w:tab w:val="left" w:pos="3402"/>
              </w:tabs>
              <w:rPr>
                <w:rFonts w:eastAsia="Arial Unicode MS"/>
                <w:sz w:val="20"/>
                <w:szCs w:val="20"/>
              </w:rPr>
            </w:pPr>
            <w:r w:rsidRPr="007A2E7E">
              <w:rPr>
                <w:sz w:val="20"/>
                <w:szCs w:val="20"/>
              </w:rPr>
              <w:t> </w:t>
            </w: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r w:rsidR="009B4BF8" w:rsidRPr="007A2E7E" w:rsidTr="00094072">
        <w:trPr>
          <w:trHeight w:val="264"/>
        </w:trPr>
        <w:tc>
          <w:tcPr>
            <w:tcW w:w="1638" w:type="dxa"/>
            <w:tcBorders>
              <w:left w:val="single" w:sz="4" w:space="0" w:color="000000"/>
              <w:bottom w:val="single" w:sz="4" w:space="0" w:color="000000"/>
            </w:tcBorders>
            <w:shd w:val="clear" w:color="auto" w:fill="FFFFFF"/>
          </w:tcPr>
          <w:p w:rsidR="009B4BF8" w:rsidRPr="007A2E7E" w:rsidRDefault="009B4BF8" w:rsidP="00902AFE">
            <w:pPr>
              <w:tabs>
                <w:tab w:val="left" w:pos="3402"/>
              </w:tabs>
              <w:rPr>
                <w:sz w:val="20"/>
                <w:szCs w:val="20"/>
              </w:rPr>
            </w:pPr>
            <w:r w:rsidRPr="007A2E7E">
              <w:rPr>
                <w:sz w:val="20"/>
                <w:szCs w:val="20"/>
              </w:rPr>
              <w:t>Maksimaalne nädalakoormus</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23</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25</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25</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28</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30</w:t>
            </w:r>
          </w:p>
        </w:tc>
        <w:tc>
          <w:tcPr>
            <w:tcW w:w="506" w:type="dxa"/>
            <w:tcBorders>
              <w:left w:val="single" w:sz="4" w:space="0" w:color="000000"/>
              <w:bottom w:val="single" w:sz="4" w:space="0" w:color="000000"/>
              <w:right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30</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sz w:val="20"/>
                <w:szCs w:val="20"/>
              </w:rPr>
            </w:pPr>
            <w:r w:rsidRPr="007A2E7E">
              <w:rPr>
                <w:sz w:val="20"/>
                <w:szCs w:val="20"/>
              </w:rPr>
              <w:t>32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jc w:val="center"/>
              <w:rPr>
                <w:rFonts w:eastAsia="Arial Unicode MS"/>
                <w:sz w:val="20"/>
                <w:szCs w:val="20"/>
              </w:rPr>
            </w:pPr>
            <w:r w:rsidRPr="007A2E7E">
              <w:rPr>
                <w:sz w:val="20"/>
                <w:szCs w:val="20"/>
              </w:rPr>
              <w:t>32</w:t>
            </w:r>
          </w:p>
        </w:tc>
        <w:tc>
          <w:tcPr>
            <w:tcW w:w="506" w:type="dxa"/>
            <w:tcBorders>
              <w:left w:val="single" w:sz="4" w:space="0" w:color="000000"/>
              <w:bottom w:val="single" w:sz="4" w:space="0" w:color="000000"/>
            </w:tcBorders>
            <w:shd w:val="clear" w:color="auto" w:fill="FFFFFF"/>
          </w:tcPr>
          <w:p w:rsidR="009B4BF8" w:rsidRPr="007A2E7E"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rsidR="009B4BF8" w:rsidRPr="007A2E7E" w:rsidRDefault="009B4BF8" w:rsidP="00902AFE">
            <w:pPr>
              <w:tabs>
                <w:tab w:val="left" w:pos="3402"/>
              </w:tabs>
              <w:snapToGrid w:val="0"/>
              <w:jc w:val="center"/>
              <w:rPr>
                <w:rFonts w:eastAsia="Arial Unicode MS"/>
                <w:sz w:val="20"/>
                <w:szCs w:val="20"/>
              </w:rPr>
            </w:pPr>
          </w:p>
        </w:tc>
      </w:tr>
    </w:tbl>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jc w:val="left"/>
        <w:rPr>
          <w:color w:val="auto"/>
        </w:rPr>
      </w:pPr>
      <w:bookmarkStart w:id="25" w:name="_Ref440800055"/>
      <w:r w:rsidRPr="007A2E7E">
        <w:rPr>
          <w:color w:val="auto"/>
          <w:sz w:val="24"/>
        </w:rPr>
        <w:t xml:space="preserve">§ 19. Valikainete loendid </w:t>
      </w:r>
      <w:proofErr w:type="gramStart"/>
      <w:r w:rsidRPr="007A2E7E">
        <w:rPr>
          <w:color w:val="auto"/>
          <w:sz w:val="24"/>
        </w:rPr>
        <w:t>ja</w:t>
      </w:r>
      <w:proofErr w:type="gramEnd"/>
      <w:r w:rsidRPr="007A2E7E">
        <w:rPr>
          <w:color w:val="auto"/>
          <w:sz w:val="24"/>
        </w:rPr>
        <w:t xml:space="preserve"> valimise põhimõtted</w:t>
      </w:r>
      <w:bookmarkEnd w:id="25"/>
    </w:p>
    <w:p w:rsidR="00C90A0F" w:rsidRPr="007A2E7E" w:rsidRDefault="00C90A0F" w:rsidP="00902AFE">
      <w:pPr>
        <w:tabs>
          <w:tab w:val="left" w:pos="3402"/>
        </w:tabs>
        <w:jc w:val="both"/>
        <w:rPr>
          <w:b/>
          <w:bCs/>
          <w:szCs w:val="22"/>
        </w:rPr>
      </w:pPr>
    </w:p>
    <w:p w:rsidR="00C90A0F" w:rsidRPr="007A2E7E" w:rsidRDefault="00C90A0F" w:rsidP="00902AFE">
      <w:pPr>
        <w:numPr>
          <w:ilvl w:val="0"/>
          <w:numId w:val="38"/>
        </w:numPr>
        <w:tabs>
          <w:tab w:val="left" w:pos="3402"/>
        </w:tabs>
        <w:jc w:val="both"/>
        <w:rPr>
          <w:szCs w:val="22"/>
        </w:rPr>
      </w:pPr>
      <w:r w:rsidRPr="007A2E7E">
        <w:rPr>
          <w:szCs w:val="22"/>
        </w:rPr>
        <w:t>Kool võimaldab õpilasele õppe valikainetes alljärgnevas tunnijaotusplaanis vastavalt klassidele esitatud nädala õppetundide mahus:</w:t>
      </w:r>
    </w:p>
    <w:p w:rsidR="00C90A0F" w:rsidRPr="007A2E7E" w:rsidRDefault="00C90A0F" w:rsidP="00902AFE">
      <w:pPr>
        <w:tabs>
          <w:tab w:val="left" w:pos="3402"/>
        </w:tabs>
        <w:jc w:val="both"/>
        <w:rPr>
          <w:szCs w:val="22"/>
        </w:rPr>
      </w:pPr>
    </w:p>
    <w:p w:rsidR="00C90A0F" w:rsidRPr="007A2E7E" w:rsidRDefault="00C90A0F" w:rsidP="00902AFE">
      <w:pPr>
        <w:tabs>
          <w:tab w:val="left" w:pos="3402"/>
        </w:tabs>
        <w:jc w:val="both"/>
        <w:rPr>
          <w:szCs w:val="22"/>
        </w:rPr>
      </w:pPr>
    </w:p>
    <w:tbl>
      <w:tblPr>
        <w:tblW w:w="0" w:type="auto"/>
        <w:tblInd w:w="-15" w:type="dxa"/>
        <w:tblLayout w:type="fixed"/>
        <w:tblCellMar>
          <w:top w:w="12" w:type="dxa"/>
          <w:left w:w="12" w:type="dxa"/>
          <w:right w:w="12" w:type="dxa"/>
        </w:tblCellMar>
        <w:tblLook w:val="0000" w:firstRow="0" w:lastRow="0" w:firstColumn="0" w:lastColumn="0" w:noHBand="0" w:noVBand="0"/>
      </w:tblPr>
      <w:tblGrid>
        <w:gridCol w:w="1452"/>
        <w:gridCol w:w="521"/>
        <w:gridCol w:w="522"/>
        <w:gridCol w:w="521"/>
        <w:gridCol w:w="522"/>
        <w:gridCol w:w="521"/>
        <w:gridCol w:w="522"/>
        <w:gridCol w:w="521"/>
        <w:gridCol w:w="522"/>
        <w:gridCol w:w="521"/>
        <w:gridCol w:w="522"/>
        <w:gridCol w:w="521"/>
        <w:gridCol w:w="522"/>
      </w:tblGrid>
      <w:tr w:rsidR="00C90A0F" w:rsidRPr="007A2E7E" w:rsidTr="009B4BF8">
        <w:trPr>
          <w:cantSplit/>
          <w:trHeight w:val="1239"/>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sz w:val="20"/>
                <w:szCs w:val="20"/>
              </w:rPr>
            </w:pPr>
            <w:r w:rsidRPr="007A2E7E">
              <w:rPr>
                <w:sz w:val="20"/>
                <w:szCs w:val="20"/>
              </w:rPr>
              <w:lastRenderedPageBreak/>
              <w:t> </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II</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III</w:t>
            </w:r>
          </w:p>
        </w:tc>
        <w:tc>
          <w:tcPr>
            <w:tcW w:w="522" w:type="dxa"/>
            <w:tcBorders>
              <w:top w:val="single" w:sz="4" w:space="0" w:color="000000"/>
              <w:left w:val="single" w:sz="4" w:space="0" w:color="000000"/>
              <w:bottom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 kooliaste</w:t>
            </w:r>
            <w:r w:rsidR="00C90A0F" w:rsidRPr="007A2E7E">
              <w:rPr>
                <w:sz w:val="20"/>
                <w:szCs w:val="20"/>
              </w:rPr>
              <w:t xml:space="preserve"> </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IV</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w:t>
            </w:r>
          </w:p>
        </w:tc>
        <w:tc>
          <w:tcPr>
            <w:tcW w:w="522" w:type="dxa"/>
            <w:tcBorders>
              <w:top w:val="single" w:sz="4" w:space="0" w:color="000000"/>
              <w:left w:val="single" w:sz="4" w:space="0" w:color="000000"/>
              <w:bottom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II kooliaste</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VII</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VIII</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IX</w:t>
            </w:r>
          </w:p>
        </w:tc>
        <w:tc>
          <w:tcPr>
            <w:tcW w:w="522"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C90A0F" w:rsidRPr="007A2E7E" w:rsidRDefault="00BB47A0" w:rsidP="00902AFE">
            <w:pPr>
              <w:tabs>
                <w:tab w:val="left" w:pos="3402"/>
              </w:tabs>
              <w:ind w:left="113" w:right="113"/>
              <w:jc w:val="center"/>
              <w:rPr>
                <w:sz w:val="20"/>
                <w:szCs w:val="20"/>
              </w:rPr>
            </w:pPr>
            <w:r w:rsidRPr="007A2E7E">
              <w:rPr>
                <w:sz w:val="20"/>
                <w:szCs w:val="20"/>
              </w:rPr>
              <w:t>III kooliaste</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rFonts w:eastAsia="Arial Unicode MS"/>
                <w:sz w:val="20"/>
                <w:szCs w:val="20"/>
              </w:rPr>
            </w:pPr>
            <w:r w:rsidRPr="007A2E7E">
              <w:rPr>
                <w:sz w:val="20"/>
                <w:szCs w:val="20"/>
              </w:rPr>
              <w:t>Karjääriõpe</w:t>
            </w:r>
            <w:r w:rsidR="004657F7">
              <w:rPr>
                <w:sz w:val="20"/>
                <w:szCs w:val="20"/>
              </w:rPr>
              <w:t>tus</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1</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rFonts w:eastAsia="Arial Unicode MS"/>
                <w:sz w:val="20"/>
                <w:szCs w:val="20"/>
              </w:rPr>
            </w:pPr>
            <w:r w:rsidRPr="007A2E7E">
              <w:rPr>
                <w:sz w:val="20"/>
                <w:szCs w:val="20"/>
              </w:rPr>
              <w:t>Informaatika</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rFonts w:eastAsia="Arial Unicode MS"/>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rFonts w:eastAsia="Arial Unicode MS"/>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rFonts w:eastAsia="Arial Unicode MS"/>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1</w:t>
            </w:r>
          </w:p>
        </w:tc>
      </w:tr>
      <w:tr w:rsidR="00C90A0F" w:rsidRPr="007A2E7E" w:rsidTr="009B4BF8">
        <w:trPr>
          <w:trHeight w:val="264"/>
        </w:trPr>
        <w:tc>
          <w:tcPr>
            <w:tcW w:w="145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rPr>
                <w:sz w:val="20"/>
                <w:szCs w:val="20"/>
              </w:rPr>
            </w:pPr>
            <w:r w:rsidRPr="007A2E7E">
              <w:rPr>
                <w:sz w:val="20"/>
                <w:szCs w:val="20"/>
              </w:rPr>
              <w:t>KOKKU</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sz w:val="20"/>
                <w:szCs w:val="20"/>
              </w:rPr>
            </w:pP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snapToGrid w:val="0"/>
              <w:jc w:val="center"/>
              <w:rPr>
                <w:sz w:val="20"/>
                <w:szCs w:val="20"/>
              </w:rPr>
            </w:pPr>
          </w:p>
        </w:tc>
        <w:tc>
          <w:tcPr>
            <w:tcW w:w="522" w:type="dxa"/>
            <w:tcBorders>
              <w:top w:val="single" w:sz="4" w:space="0" w:color="000000"/>
              <w:left w:val="single" w:sz="4" w:space="0" w:color="000000"/>
              <w:bottom w:val="single" w:sz="4" w:space="0" w:color="000000"/>
            </w:tcBorders>
            <w:shd w:val="clear" w:color="auto" w:fill="FFFF00"/>
          </w:tcPr>
          <w:p w:rsidR="00C90A0F" w:rsidRPr="007A2E7E" w:rsidRDefault="00C90A0F" w:rsidP="00902AFE">
            <w:pPr>
              <w:tabs>
                <w:tab w:val="left" w:pos="3402"/>
              </w:tabs>
              <w:jc w:val="center"/>
              <w:rPr>
                <w:sz w:val="20"/>
                <w:szCs w:val="20"/>
              </w:rPr>
            </w:pPr>
            <w:r w:rsidRPr="007A2E7E">
              <w:rPr>
                <w:sz w:val="20"/>
                <w:szCs w:val="20"/>
              </w:rPr>
              <w:t>2</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1</w:t>
            </w:r>
          </w:p>
        </w:tc>
        <w:tc>
          <w:tcPr>
            <w:tcW w:w="522"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1" w:type="dxa"/>
            <w:tcBorders>
              <w:top w:val="single" w:sz="4" w:space="0" w:color="000000"/>
              <w:left w:val="single" w:sz="4" w:space="0" w:color="000000"/>
              <w:bottom w:val="single" w:sz="4" w:space="0" w:color="000000"/>
            </w:tcBorders>
            <w:shd w:val="clear" w:color="auto" w:fill="FFFFFF"/>
          </w:tcPr>
          <w:p w:rsidR="00C90A0F" w:rsidRPr="007A2E7E" w:rsidRDefault="00C90A0F" w:rsidP="00902AFE">
            <w:pPr>
              <w:tabs>
                <w:tab w:val="left" w:pos="3402"/>
              </w:tabs>
              <w:jc w:val="center"/>
              <w:rPr>
                <w:sz w:val="20"/>
                <w:szCs w:val="20"/>
              </w:rPr>
            </w:pPr>
            <w:r w:rsidRPr="007A2E7E">
              <w:rPr>
                <w:sz w:val="20"/>
                <w:szCs w:val="20"/>
              </w:rPr>
              <w:t>0,5</w:t>
            </w:r>
          </w:p>
        </w:tc>
        <w:tc>
          <w:tcPr>
            <w:tcW w:w="52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90A0F" w:rsidRPr="007A2E7E" w:rsidRDefault="00C90A0F" w:rsidP="00902AFE">
            <w:pPr>
              <w:tabs>
                <w:tab w:val="left" w:pos="3402"/>
              </w:tabs>
              <w:jc w:val="center"/>
              <w:rPr>
                <w:sz w:val="20"/>
                <w:szCs w:val="20"/>
              </w:rPr>
            </w:pPr>
            <w:r w:rsidRPr="007A2E7E">
              <w:rPr>
                <w:sz w:val="20"/>
                <w:szCs w:val="20"/>
              </w:rPr>
              <w:t>2</w:t>
            </w:r>
          </w:p>
        </w:tc>
      </w:tr>
    </w:tbl>
    <w:p w:rsidR="00C90A0F" w:rsidRPr="007A2E7E" w:rsidRDefault="00C90A0F" w:rsidP="00902AFE">
      <w:pPr>
        <w:tabs>
          <w:tab w:val="left" w:pos="3402"/>
        </w:tabs>
        <w:jc w:val="both"/>
      </w:pPr>
    </w:p>
    <w:p w:rsidR="00C90A0F" w:rsidRPr="007A2E7E" w:rsidRDefault="00C90A0F" w:rsidP="00902AFE">
      <w:pPr>
        <w:numPr>
          <w:ilvl w:val="0"/>
          <w:numId w:val="38"/>
        </w:numPr>
        <w:tabs>
          <w:tab w:val="left" w:pos="3402"/>
        </w:tabs>
      </w:pPr>
      <w:r w:rsidRPr="007A2E7E">
        <w:t>Valikainete valimise põhiõtted on alljärgnevad:</w:t>
      </w:r>
    </w:p>
    <w:p w:rsidR="00C90A0F" w:rsidRPr="007A2E7E" w:rsidRDefault="00C90A0F" w:rsidP="00902AFE">
      <w:pPr>
        <w:numPr>
          <w:ilvl w:val="1"/>
          <w:numId w:val="38"/>
        </w:numPr>
        <w:tabs>
          <w:tab w:val="left" w:pos="3402"/>
        </w:tabs>
      </w:pPr>
      <w:r w:rsidRPr="007A2E7E">
        <w:t>valikainete valiku teeb kool, kooskõlastades valikainete loendi kooli hoolekoguga;</w:t>
      </w:r>
    </w:p>
    <w:p w:rsidR="00C90A0F" w:rsidRPr="007A2E7E" w:rsidRDefault="00C90A0F" w:rsidP="00902AFE">
      <w:pPr>
        <w:numPr>
          <w:ilvl w:val="1"/>
          <w:numId w:val="38"/>
        </w:numPr>
        <w:tabs>
          <w:tab w:val="left" w:pos="3402"/>
        </w:tabs>
      </w:pPr>
      <w:proofErr w:type="gramStart"/>
      <w:r w:rsidRPr="007A2E7E">
        <w:t>valikainete</w:t>
      </w:r>
      <w:proofErr w:type="gramEnd"/>
      <w:r w:rsidRPr="007A2E7E">
        <w:t xml:space="preserve"> sisuline pool peab täiendama õpilaste üldpädevusi ja toetama aineõpet.</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26" w:name="_Ref440800063"/>
      <w:r w:rsidRPr="007A2E7E">
        <w:rPr>
          <w:color w:val="auto"/>
          <w:sz w:val="24"/>
        </w:rPr>
        <w:t xml:space="preserve">§ 20. Liikluskasvatuse teemad </w:t>
      </w:r>
      <w:proofErr w:type="gramStart"/>
      <w:r w:rsidRPr="007A2E7E">
        <w:rPr>
          <w:color w:val="auto"/>
          <w:sz w:val="24"/>
        </w:rPr>
        <w:t>ja</w:t>
      </w:r>
      <w:proofErr w:type="gramEnd"/>
      <w:r w:rsidRPr="007A2E7E">
        <w:rPr>
          <w:color w:val="auto"/>
          <w:sz w:val="24"/>
        </w:rPr>
        <w:t xml:space="preserve"> nende käsitlemise </w:t>
      </w:r>
      <w:r w:rsidR="00C83F93" w:rsidRPr="007A2E7E">
        <w:rPr>
          <w:color w:val="auto"/>
          <w:sz w:val="24"/>
        </w:rPr>
        <w:t>maht</w:t>
      </w:r>
      <w:bookmarkEnd w:id="26"/>
    </w:p>
    <w:p w:rsidR="00CC0B5F" w:rsidRPr="007A2E7E" w:rsidRDefault="00CC0B5F" w:rsidP="00902AFE">
      <w:pPr>
        <w:tabs>
          <w:tab w:val="left" w:pos="3402"/>
        </w:tabs>
      </w:pPr>
    </w:p>
    <w:p w:rsidR="00C90A0F" w:rsidRPr="007A2E7E" w:rsidRDefault="00C90A0F" w:rsidP="00902AFE">
      <w:pPr>
        <w:numPr>
          <w:ilvl w:val="0"/>
          <w:numId w:val="23"/>
        </w:numPr>
        <w:tabs>
          <w:tab w:val="left" w:pos="3402"/>
        </w:tabs>
      </w:pPr>
      <w:r w:rsidRPr="007A2E7E">
        <w:t>Liikluskasvatuse eesmärk on kujundada üksteisega arvestavaid liiklejaid:</w:t>
      </w:r>
      <w:r w:rsidRPr="007A2E7E">
        <w:br/>
        <w:t>1) kellel on ohutu liiklemise harjumused ja kes tajuvad liikluskeskkonda;</w:t>
      </w:r>
      <w:r w:rsidRPr="007A2E7E">
        <w:br/>
        <w:t>2) kellel on teadmised ja oskused, mis toetavad nende endi ja teiste liiklejate toimetulekut ja ohutust erinevates liiklusolukordades nii jalakäija, sõitja kui ka juhina;</w:t>
      </w:r>
      <w:r w:rsidRPr="007A2E7E">
        <w:br/>
        <w:t xml:space="preserve">3) kes hoiduvad käitumast inimesi ohustavalt ning liiklust takistavalt. </w:t>
      </w:r>
    </w:p>
    <w:p w:rsidR="00C90A0F" w:rsidRPr="007A2E7E" w:rsidRDefault="00C90A0F" w:rsidP="00902AFE">
      <w:pPr>
        <w:tabs>
          <w:tab w:val="left" w:pos="3402"/>
        </w:tabs>
      </w:pPr>
    </w:p>
    <w:p w:rsidR="00C90A0F" w:rsidRPr="007A2E7E" w:rsidRDefault="00C90A0F" w:rsidP="00902AFE">
      <w:pPr>
        <w:pStyle w:val="Kehatekst"/>
        <w:numPr>
          <w:ilvl w:val="0"/>
          <w:numId w:val="23"/>
        </w:numPr>
        <w:tabs>
          <w:tab w:val="left" w:pos="3402"/>
        </w:tabs>
        <w:rPr>
          <w:color w:val="auto"/>
          <w:sz w:val="24"/>
        </w:rPr>
      </w:pPr>
      <w:r w:rsidRPr="007A2E7E">
        <w:rPr>
          <w:color w:val="auto"/>
          <w:sz w:val="24"/>
        </w:rPr>
        <w:t xml:space="preserve">Põhikooli esimeses astmes (1.–3. klass) on liikluskasvatuse sisuks jalakäija </w:t>
      </w:r>
      <w:proofErr w:type="gramStart"/>
      <w:r w:rsidRPr="007A2E7E">
        <w:rPr>
          <w:color w:val="auto"/>
          <w:sz w:val="24"/>
        </w:rPr>
        <w:t>ja</w:t>
      </w:r>
      <w:proofErr w:type="gramEnd"/>
      <w:r w:rsidRPr="007A2E7E">
        <w:rPr>
          <w:color w:val="auto"/>
          <w:sz w:val="24"/>
        </w:rPr>
        <w:t xml:space="preserve"> jalgratturi ohutu liiklemise, käitumise ja liikluses toimetuleku õpetamine, lähtudes eelkõige lapse koduümbruse liikluskeskkonnast.</w:t>
      </w:r>
    </w:p>
    <w:p w:rsidR="00C90A0F" w:rsidRPr="007A2E7E" w:rsidRDefault="00C90A0F" w:rsidP="00902AFE">
      <w:pPr>
        <w:pStyle w:val="Kehatekst"/>
        <w:tabs>
          <w:tab w:val="left" w:pos="3402"/>
        </w:tabs>
        <w:rPr>
          <w:color w:val="auto"/>
          <w:sz w:val="24"/>
        </w:rPr>
      </w:pPr>
    </w:p>
    <w:p w:rsidR="00C90A0F" w:rsidRPr="007A2E7E" w:rsidRDefault="00C90A0F" w:rsidP="00902AFE">
      <w:pPr>
        <w:pStyle w:val="Kehatekst"/>
        <w:numPr>
          <w:ilvl w:val="0"/>
          <w:numId w:val="23"/>
        </w:numPr>
        <w:tabs>
          <w:tab w:val="left" w:pos="3402"/>
        </w:tabs>
        <w:rPr>
          <w:color w:val="auto"/>
          <w:sz w:val="24"/>
        </w:rPr>
      </w:pPr>
      <w:r w:rsidRPr="007A2E7E">
        <w:rPr>
          <w:color w:val="auto"/>
          <w:sz w:val="24"/>
        </w:rPr>
        <w:t xml:space="preserve">Põhikooli teises (4.–6. klass) </w:t>
      </w:r>
      <w:proofErr w:type="gramStart"/>
      <w:r w:rsidRPr="007A2E7E">
        <w:rPr>
          <w:color w:val="auto"/>
          <w:sz w:val="24"/>
        </w:rPr>
        <w:t>ja</w:t>
      </w:r>
      <w:proofErr w:type="gramEnd"/>
      <w:r w:rsidRPr="007A2E7E">
        <w:rPr>
          <w:color w:val="auto"/>
          <w:sz w:val="24"/>
        </w:rPr>
        <w:t xml:space="preserve"> kolmandas astmes (7.–9. klass) on liikluskasvatuse sisuks erinevate liiklusolukordade selgitamine lapse enda ja teiste liiklejate seisukohalt ning linna ja maapiirkonna teedel ohutu liiklemise õpetamine.</w:t>
      </w:r>
    </w:p>
    <w:p w:rsidR="00C90A0F" w:rsidRPr="007A2E7E" w:rsidRDefault="00C90A0F" w:rsidP="00902AFE">
      <w:pPr>
        <w:pStyle w:val="Kehatekst"/>
        <w:tabs>
          <w:tab w:val="left" w:pos="3402"/>
        </w:tabs>
        <w:rPr>
          <w:color w:val="auto"/>
          <w:sz w:val="24"/>
        </w:rPr>
      </w:pPr>
    </w:p>
    <w:p w:rsidR="00C90A0F" w:rsidRPr="007A2E7E" w:rsidRDefault="00C90A0F" w:rsidP="00902AFE">
      <w:pPr>
        <w:numPr>
          <w:ilvl w:val="0"/>
          <w:numId w:val="23"/>
        </w:numPr>
        <w:tabs>
          <w:tab w:val="left" w:pos="3402"/>
        </w:tabs>
      </w:pPr>
      <w:r w:rsidRPr="007A2E7E">
        <w:t xml:space="preserve">Liikluskasvatuse teemad määratletakse klassi- </w:t>
      </w:r>
      <w:proofErr w:type="gramStart"/>
      <w:r w:rsidRPr="007A2E7E">
        <w:t>ja</w:t>
      </w:r>
      <w:proofErr w:type="gramEnd"/>
      <w:r w:rsidRPr="007A2E7E">
        <w:t xml:space="preserve"> aineõpetajate töökavades ning neid käsitletakse klassijuhatajatundides ja integreerituna ainetundides.</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tabs>
          <w:tab w:val="left" w:pos="3402"/>
        </w:tabs>
        <w:ind w:left="360"/>
        <w:rPr>
          <w:b/>
          <w:bCs/>
          <w:szCs w:val="22"/>
        </w:rPr>
      </w:pPr>
      <w:r w:rsidRPr="007A2E7E">
        <w:t xml:space="preserve">(5) Liiklusõpetuse maht on </w:t>
      </w:r>
      <w:proofErr w:type="gramStart"/>
      <w:r w:rsidRPr="007A2E7E">
        <w:t>5</w:t>
      </w:r>
      <w:proofErr w:type="gramEnd"/>
      <w:r w:rsidRPr="007A2E7E">
        <w:t xml:space="preserve"> tundi igas klassis.</w:t>
      </w:r>
    </w:p>
    <w:p w:rsidR="00C90A0F" w:rsidRPr="007A2E7E" w:rsidRDefault="00C90A0F" w:rsidP="00902AFE">
      <w:pPr>
        <w:tabs>
          <w:tab w:val="left" w:pos="3402"/>
        </w:tabs>
        <w:rPr>
          <w:b/>
          <w:bCs/>
          <w:szCs w:val="22"/>
        </w:rPr>
      </w:pPr>
    </w:p>
    <w:p w:rsidR="00C90A0F" w:rsidRPr="00902AFE" w:rsidRDefault="00C90A0F" w:rsidP="00902AFE">
      <w:pPr>
        <w:pStyle w:val="Pealkiri2"/>
        <w:pageBreakBefore/>
        <w:tabs>
          <w:tab w:val="left" w:pos="3402"/>
        </w:tabs>
        <w:jc w:val="center"/>
        <w:rPr>
          <w:sz w:val="28"/>
        </w:rPr>
      </w:pPr>
      <w:bookmarkStart w:id="27" w:name="_Ref440800073"/>
      <w:bookmarkStart w:id="28" w:name="_Ref440807846"/>
      <w:r w:rsidRPr="007A2E7E">
        <w:rPr>
          <w:sz w:val="28"/>
        </w:rPr>
        <w:lastRenderedPageBreak/>
        <w:t xml:space="preserve">3. </w:t>
      </w:r>
      <w:proofErr w:type="gramStart"/>
      <w:r w:rsidRPr="007A2E7E">
        <w:rPr>
          <w:sz w:val="28"/>
        </w:rPr>
        <w:t>jagu</w:t>
      </w:r>
      <w:bookmarkStart w:id="29" w:name="_Ref440800081"/>
      <w:bookmarkEnd w:id="27"/>
      <w:proofErr w:type="gramEnd"/>
      <w:r w:rsidR="00902AFE">
        <w:rPr>
          <w:sz w:val="28"/>
        </w:rPr>
        <w:t xml:space="preserve">. </w:t>
      </w:r>
      <w:r w:rsidRPr="007A2E7E">
        <w:rPr>
          <w:sz w:val="28"/>
        </w:rPr>
        <w:t xml:space="preserve">Läbivad teemad </w:t>
      </w:r>
      <w:proofErr w:type="gramStart"/>
      <w:r w:rsidRPr="007A2E7E">
        <w:rPr>
          <w:sz w:val="28"/>
        </w:rPr>
        <w:t>ja</w:t>
      </w:r>
      <w:proofErr w:type="gramEnd"/>
      <w:r w:rsidRPr="007A2E7E">
        <w:rPr>
          <w:sz w:val="28"/>
        </w:rPr>
        <w:t xml:space="preserve"> nende käsitlemise põhimõtted, lõimingu põhimõtted, seejuures III kooliastme </w:t>
      </w:r>
      <w:r w:rsidR="00CC0B5F" w:rsidRPr="007A2E7E">
        <w:rPr>
          <w:sz w:val="28"/>
        </w:rPr>
        <w:t xml:space="preserve"> </w:t>
      </w:r>
      <w:r w:rsidRPr="007A2E7E">
        <w:rPr>
          <w:sz w:val="28"/>
        </w:rPr>
        <w:t xml:space="preserve"> loovtöö temaatika valiku, juhendamise, töö koostamise ja hindamise kord</w:t>
      </w:r>
      <w:bookmarkEnd w:id="28"/>
      <w:bookmarkEnd w:id="29"/>
    </w:p>
    <w:p w:rsidR="00C90A0F" w:rsidRPr="007A2E7E" w:rsidRDefault="00C90A0F" w:rsidP="00902AFE">
      <w:pPr>
        <w:tabs>
          <w:tab w:val="left" w:pos="3402"/>
        </w:tabs>
        <w:jc w:val="center"/>
        <w:rPr>
          <w:b/>
          <w:bCs/>
          <w:szCs w:val="22"/>
        </w:rPr>
      </w:pPr>
    </w:p>
    <w:p w:rsidR="00C90A0F" w:rsidRPr="007A2E7E" w:rsidRDefault="00C90A0F" w:rsidP="00902AFE">
      <w:pPr>
        <w:pStyle w:val="Pealkiri3"/>
        <w:numPr>
          <w:ilvl w:val="0"/>
          <w:numId w:val="0"/>
        </w:numPr>
        <w:tabs>
          <w:tab w:val="left" w:pos="3402"/>
        </w:tabs>
        <w:jc w:val="left"/>
        <w:rPr>
          <w:color w:val="auto"/>
        </w:rPr>
      </w:pPr>
      <w:bookmarkStart w:id="30" w:name="_Ref440800094"/>
      <w:r w:rsidRPr="007A2E7E">
        <w:rPr>
          <w:color w:val="auto"/>
          <w:sz w:val="24"/>
        </w:rPr>
        <w:t xml:space="preserve">§ 21. Läbivad teemad </w:t>
      </w:r>
      <w:proofErr w:type="gramStart"/>
      <w:r w:rsidRPr="007A2E7E">
        <w:rPr>
          <w:color w:val="auto"/>
          <w:sz w:val="24"/>
        </w:rPr>
        <w:t>ja</w:t>
      </w:r>
      <w:proofErr w:type="gramEnd"/>
      <w:r w:rsidRPr="007A2E7E">
        <w:rPr>
          <w:color w:val="auto"/>
          <w:sz w:val="24"/>
        </w:rPr>
        <w:t xml:space="preserve"> nende käsitlemise põhimõtted</w:t>
      </w:r>
      <w:bookmarkEnd w:id="30"/>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 xml:space="preserve">Läbivad teemad on üld- </w:t>
      </w:r>
      <w:proofErr w:type="gramStart"/>
      <w:r w:rsidRPr="007A2E7E">
        <w:rPr>
          <w:szCs w:val="22"/>
        </w:rPr>
        <w:t>ja</w:t>
      </w:r>
      <w:proofErr w:type="gramEnd"/>
      <w:r w:rsidRPr="007A2E7E">
        <w:rPr>
          <w:szCs w:val="22"/>
        </w:rPr>
        <w:t xml:space="preserve"> valdkonnapädevuste, õppeainete ja ainevaldkondade lõimingu vahendiks ning neid arvestatakse koolikeskkonna kujundamisel. Läbivad teemad on aineülesed </w:t>
      </w:r>
      <w:proofErr w:type="gramStart"/>
      <w:r w:rsidRPr="007A2E7E">
        <w:rPr>
          <w:szCs w:val="22"/>
        </w:rPr>
        <w:t>ja</w:t>
      </w:r>
      <w:proofErr w:type="gramEnd"/>
      <w:r w:rsidRPr="007A2E7E">
        <w:rPr>
          <w:szCs w:val="22"/>
        </w:rPr>
        <w:t xml:space="preserve"> ühiskonnas tähtsustatud ning võimaldavad luua ettekujutuse ühiskonna kui terviku arengust, toetades õpilase suutlikkust oma teadmisi erinevates olukordades rakendada.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Läbivate teemade õpe realiseerub eelkõige:</w:t>
      </w:r>
    </w:p>
    <w:p w:rsidR="00C90A0F" w:rsidRPr="007A2E7E" w:rsidRDefault="00C90A0F" w:rsidP="00902AFE">
      <w:pPr>
        <w:numPr>
          <w:ilvl w:val="1"/>
          <w:numId w:val="42"/>
        </w:numPr>
        <w:tabs>
          <w:tab w:val="left" w:pos="3402"/>
        </w:tabs>
        <w:jc w:val="both"/>
        <w:rPr>
          <w:szCs w:val="22"/>
        </w:rPr>
      </w:pPr>
      <w:r w:rsidRPr="007A2E7E">
        <w:rPr>
          <w:szCs w:val="22"/>
        </w:rPr>
        <w:t>õpikeskkonna korralduses – kooli vaimse, sotsiaalse ja füüsilise õpikeskkonna kujundamisel arvestatakse läbivate teemade sisu ja eesmärke;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aineõppes</w:t>
      </w:r>
      <w:proofErr w:type="gramEnd"/>
      <w:r w:rsidRPr="007A2E7E">
        <w:rPr>
          <w:szCs w:val="22"/>
        </w:rPr>
        <w:t xml:space="preserve">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valikainete valikul – valikained toetavad läbivate teemade taotlusi;</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läbivatest teemadest lähtuvas või õppeaineid lõimivas loovtöös – õpilased võivad läbivast teemast lähtuda selle loovtöö valikul, mida tehakse kas iseseisvalt või rühmatööna;</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korraldades</w:t>
      </w:r>
      <w:proofErr w:type="gramEnd"/>
      <w:r w:rsidRPr="007A2E7E">
        <w:rPr>
          <w:szCs w:val="22"/>
        </w:rPr>
        <w:t xml:space="preserve"> võimaluse korral koostöös kooli pidaja, paikkonna asutuste ja ettevõtete, teiste õppe- ja kultuuriasutuste ning kodanikuühendustega klassivälist õppetegevust ja huviringide tegevust ning osaledes maakondlikes, üle-eestilistes ja rahvusvahelistes projektides.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Õpetuses ja kasvatuses käsitletavad läbivad teemad on:</w:t>
      </w:r>
    </w:p>
    <w:p w:rsidR="00C90A0F" w:rsidRPr="007A2E7E" w:rsidRDefault="00C90A0F" w:rsidP="00902AFE">
      <w:pPr>
        <w:numPr>
          <w:ilvl w:val="1"/>
          <w:numId w:val="42"/>
        </w:numPr>
        <w:tabs>
          <w:tab w:val="left" w:pos="3402"/>
        </w:tabs>
        <w:jc w:val="both"/>
        <w:rPr>
          <w:szCs w:val="22"/>
        </w:rPr>
      </w:pPr>
      <w:r w:rsidRPr="007A2E7E">
        <w:rPr>
          <w:szCs w:val="22"/>
        </w:rPr>
        <w:t>elukestev õpe ja karjääri planeerimine – taotletakse õpilase kujunemist isiksuseks, kes on valmis õppima kogu elu, täitma erinevaid rolle muutuvas õpi-, elu- ja töökeskkonnas ning kujundama oma elu teadlike otsuste kaudu, sealhulgas tegema mõistlikke kutsevalikuid;</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lastRenderedPageBreak/>
        <w:t>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teabekeskkond – taotletakse õpilase kujunemist teabeteadlikuks inimeseks, kes tajub ja teadvustab ümbritsevat teabekeskkonda, suudab seda kriitiliselt analüüsida ning toimida selles oma eesmärkide ja ühiskonnas omaksvõetud kommunikatsioonieetika järgi;</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tehnoloogia ja innovatsioon – taotletakse õpilase kujunemist uuendusaltiks ja nüüdisaegseid tehnoloogiaid eesmärgipäraselt kasutada oskavaks inimeseks, kes tuleb toime kiiresti muutuvas tehnoloogilises elu-, õpi- ja töökeskkonnas;</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r w:rsidRPr="007A2E7E">
        <w:rPr>
          <w:szCs w:val="22"/>
        </w:rPr>
        <w:t>tervis ja ohutus – taotletakse õpilase kujunemist vaimselt, emotsionaalselt, sotsiaalselt ja füüsiliselt terveks ühiskonnaliikmeks, kes on võimeline järgima tervislikku eluviisi, käituma turvaliselt ning kaasa aitama tervist edendava turvalise keskkonna kujundamisele;</w:t>
      </w:r>
    </w:p>
    <w:p w:rsidR="00C90A0F" w:rsidRPr="007A2E7E" w:rsidRDefault="00C90A0F" w:rsidP="00902AFE">
      <w:pPr>
        <w:tabs>
          <w:tab w:val="left" w:pos="3402"/>
        </w:tabs>
        <w:jc w:val="both"/>
        <w:rPr>
          <w:szCs w:val="22"/>
        </w:rPr>
      </w:pPr>
    </w:p>
    <w:p w:rsidR="00C90A0F" w:rsidRPr="007A2E7E" w:rsidRDefault="00C90A0F" w:rsidP="00902AFE">
      <w:pPr>
        <w:numPr>
          <w:ilvl w:val="1"/>
          <w:numId w:val="42"/>
        </w:numPr>
        <w:tabs>
          <w:tab w:val="left" w:pos="3402"/>
        </w:tabs>
        <w:jc w:val="both"/>
        <w:rPr>
          <w:szCs w:val="22"/>
        </w:rPr>
      </w:pPr>
      <w:proofErr w:type="gramStart"/>
      <w:r w:rsidRPr="007A2E7E">
        <w:rPr>
          <w:szCs w:val="22"/>
        </w:rPr>
        <w:t>väärtused</w:t>
      </w:r>
      <w:proofErr w:type="gramEnd"/>
      <w:r w:rsidRPr="007A2E7E">
        <w:rPr>
          <w:szCs w:val="22"/>
        </w:rPr>
        <w:t xml:space="preserve">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w:rsidR="00C90A0F" w:rsidRPr="007A2E7E" w:rsidRDefault="00C90A0F" w:rsidP="00902AFE">
      <w:pPr>
        <w:tabs>
          <w:tab w:val="left" w:pos="3402"/>
        </w:tabs>
        <w:jc w:val="both"/>
        <w:rPr>
          <w:szCs w:val="22"/>
        </w:rPr>
      </w:pPr>
    </w:p>
    <w:p w:rsidR="00C90A0F" w:rsidRPr="007A2E7E" w:rsidRDefault="00C90A0F" w:rsidP="00902AFE">
      <w:pPr>
        <w:numPr>
          <w:ilvl w:val="0"/>
          <w:numId w:val="42"/>
        </w:numPr>
        <w:tabs>
          <w:tab w:val="left" w:pos="3402"/>
        </w:tabs>
        <w:jc w:val="both"/>
        <w:rPr>
          <w:szCs w:val="22"/>
        </w:rPr>
      </w:pPr>
      <w:r w:rsidRPr="007A2E7E">
        <w:rPr>
          <w:szCs w:val="22"/>
        </w:rPr>
        <w:t>Läbivate teemade kirjeldused on esitatud õppeainete ainekavades.</w:t>
      </w:r>
    </w:p>
    <w:p w:rsidR="00C90A0F" w:rsidRPr="007A2E7E" w:rsidRDefault="00C90A0F" w:rsidP="00902AFE">
      <w:pPr>
        <w:tabs>
          <w:tab w:val="left" w:pos="3402"/>
        </w:tabs>
        <w:rPr>
          <w:b/>
          <w:bCs/>
          <w:szCs w:val="22"/>
        </w:rPr>
      </w:pPr>
    </w:p>
    <w:p w:rsidR="00C90A0F" w:rsidRPr="007A2E7E" w:rsidRDefault="00C90A0F" w:rsidP="00902AFE">
      <w:pPr>
        <w:pStyle w:val="Pealkiri3"/>
        <w:numPr>
          <w:ilvl w:val="0"/>
          <w:numId w:val="0"/>
        </w:numPr>
        <w:tabs>
          <w:tab w:val="left" w:pos="3402"/>
        </w:tabs>
        <w:jc w:val="left"/>
        <w:rPr>
          <w:color w:val="auto"/>
        </w:rPr>
      </w:pPr>
      <w:bookmarkStart w:id="31" w:name="_Ref440800102"/>
      <w:r w:rsidRPr="007A2E7E">
        <w:rPr>
          <w:color w:val="auto"/>
          <w:sz w:val="24"/>
        </w:rPr>
        <w:t>§ 22. Lõimingu põhimõtted</w:t>
      </w:r>
      <w:bookmarkEnd w:id="31"/>
      <w:r w:rsidRPr="007A2E7E">
        <w:rPr>
          <w:color w:val="auto"/>
          <w:sz w:val="24"/>
        </w:rPr>
        <w:t xml:space="preserve">  </w:t>
      </w:r>
    </w:p>
    <w:p w:rsidR="00C90A0F" w:rsidRPr="007A2E7E" w:rsidRDefault="00C90A0F" w:rsidP="00902AFE">
      <w:pPr>
        <w:tabs>
          <w:tab w:val="left" w:pos="3402"/>
        </w:tabs>
        <w:rPr>
          <w:b/>
          <w:bCs/>
          <w:szCs w:val="22"/>
        </w:rPr>
      </w:pPr>
    </w:p>
    <w:p w:rsidR="00C90A0F" w:rsidRPr="007A2E7E" w:rsidRDefault="00C90A0F" w:rsidP="00902AFE">
      <w:pPr>
        <w:numPr>
          <w:ilvl w:val="0"/>
          <w:numId w:val="32"/>
        </w:numPr>
        <w:tabs>
          <w:tab w:val="left" w:pos="3402"/>
        </w:tabs>
        <w:jc w:val="both"/>
        <w:rPr>
          <w:szCs w:val="22"/>
        </w:rPr>
      </w:pPr>
      <w:r w:rsidRPr="007A2E7E">
        <w:rPr>
          <w:szCs w:val="22"/>
        </w:rPr>
        <w:t xml:space="preserve">Õppetegevus </w:t>
      </w:r>
      <w:proofErr w:type="gramStart"/>
      <w:r w:rsidRPr="007A2E7E">
        <w:rPr>
          <w:szCs w:val="22"/>
        </w:rPr>
        <w:t>ja</w:t>
      </w:r>
      <w:proofErr w:type="gramEnd"/>
      <w:r w:rsidRPr="007A2E7E">
        <w:rPr>
          <w:szCs w:val="22"/>
        </w:rPr>
        <w:t xml:space="preserve"> selle tulemused kujundatakse tervikuks lõimingu kaudu. Lõiming toetab õpilaste üld- </w:t>
      </w:r>
      <w:proofErr w:type="gramStart"/>
      <w:r w:rsidRPr="007A2E7E">
        <w:rPr>
          <w:szCs w:val="22"/>
        </w:rPr>
        <w:t>ja</w:t>
      </w:r>
      <w:proofErr w:type="gramEnd"/>
      <w:r w:rsidRPr="007A2E7E">
        <w:rPr>
          <w:szCs w:val="22"/>
        </w:rPr>
        <w:t xml:space="preserve"> valdkonnapädevuste kujunemist. Lõimingu saavutamist kavandab põhikool kooli õppekava arenduse ning õppe- </w:t>
      </w:r>
      <w:proofErr w:type="gramStart"/>
      <w:r w:rsidRPr="007A2E7E">
        <w:rPr>
          <w:szCs w:val="22"/>
        </w:rPr>
        <w:t>ja</w:t>
      </w:r>
      <w:proofErr w:type="gramEnd"/>
      <w:r w:rsidRPr="007A2E7E">
        <w:rPr>
          <w:szCs w:val="22"/>
        </w:rPr>
        <w:t xml:space="preserve"> kasvatustegevuse planeerimise käigus. </w:t>
      </w:r>
    </w:p>
    <w:p w:rsidR="00C90A0F" w:rsidRPr="007A2E7E" w:rsidRDefault="00C90A0F" w:rsidP="00902AFE">
      <w:pPr>
        <w:tabs>
          <w:tab w:val="left" w:pos="3402"/>
        </w:tabs>
        <w:jc w:val="both"/>
        <w:rPr>
          <w:szCs w:val="22"/>
        </w:rPr>
      </w:pPr>
    </w:p>
    <w:p w:rsidR="00C90A0F" w:rsidRPr="007A2E7E" w:rsidRDefault="00C90A0F" w:rsidP="00902AFE">
      <w:pPr>
        <w:numPr>
          <w:ilvl w:val="0"/>
          <w:numId w:val="32"/>
        </w:numPr>
        <w:tabs>
          <w:tab w:val="left" w:pos="3402"/>
        </w:tabs>
        <w:jc w:val="both"/>
      </w:pPr>
      <w:r w:rsidRPr="007A2E7E">
        <w:rPr>
          <w:szCs w:val="22"/>
        </w:rPr>
        <w:t xml:space="preserve">Õppe lõimimine saavutatakse erinevate ainevaldkondade õppeainete ühisosa järgimisel, õppeainete, koolisiseste projektide </w:t>
      </w:r>
      <w:proofErr w:type="gramStart"/>
      <w:r w:rsidRPr="007A2E7E">
        <w:rPr>
          <w:szCs w:val="22"/>
        </w:rPr>
        <w:t>ja</w:t>
      </w:r>
      <w:proofErr w:type="gramEnd"/>
      <w:r w:rsidRPr="007A2E7E">
        <w:rPr>
          <w:szCs w:val="22"/>
        </w:rPr>
        <w:t xml:space="preserve"> läbivate teemade ühiste temaatiliste rõhuasetuste, õppeülesannete ning -viiside abil. Lõimingu saavutamiseks korraldab põhikool õpet </w:t>
      </w:r>
      <w:proofErr w:type="gramStart"/>
      <w:r w:rsidRPr="007A2E7E">
        <w:rPr>
          <w:szCs w:val="22"/>
        </w:rPr>
        <w:t>ja</w:t>
      </w:r>
      <w:proofErr w:type="gramEnd"/>
      <w:r w:rsidRPr="007A2E7E">
        <w:rPr>
          <w:szCs w:val="22"/>
        </w:rPr>
        <w:t xml:space="preserve"> kujundab õpikeskkonda ning õpetajate koostööd viisil, mis võimaldab aineülest käsitlust: täpsustades pädevusi, seades õppe-eesmärke ning määrates erinevate õppeainete ühiseid probleeme ja mõistestikku. </w:t>
      </w:r>
    </w:p>
    <w:p w:rsidR="00F36096" w:rsidRPr="007A2E7E" w:rsidRDefault="00F36096" w:rsidP="00902AFE">
      <w:pPr>
        <w:tabs>
          <w:tab w:val="left" w:pos="3402"/>
        </w:tabs>
      </w:pPr>
    </w:p>
    <w:p w:rsidR="00C90A0F" w:rsidRPr="007A2E7E" w:rsidRDefault="00C90A0F" w:rsidP="00902AFE">
      <w:pPr>
        <w:tabs>
          <w:tab w:val="left" w:pos="3402"/>
        </w:tabs>
        <w:rPr>
          <w:b/>
        </w:rPr>
      </w:pPr>
      <w:r w:rsidRPr="007A2E7E">
        <w:rPr>
          <w:b/>
        </w:rPr>
        <w:t xml:space="preserve">§ 23. III kooliastme   loovtöö temaatika valiku, juhendamise, töö koostamise </w:t>
      </w:r>
      <w:proofErr w:type="gramStart"/>
      <w:r w:rsidRPr="007A2E7E">
        <w:rPr>
          <w:b/>
        </w:rPr>
        <w:t>ja</w:t>
      </w:r>
      <w:proofErr w:type="gramEnd"/>
      <w:r w:rsidRPr="007A2E7E">
        <w:rPr>
          <w:b/>
        </w:rPr>
        <w:t xml:space="preserve"> hindamise kord</w:t>
      </w:r>
    </w:p>
    <w:p w:rsidR="00C90A0F" w:rsidRPr="007A2E7E" w:rsidRDefault="00C90A0F" w:rsidP="00902AFE">
      <w:pPr>
        <w:pStyle w:val="Loendilik"/>
        <w:tabs>
          <w:tab w:val="left" w:pos="3402"/>
        </w:tabs>
      </w:pPr>
    </w:p>
    <w:p w:rsidR="00C90A0F" w:rsidRPr="007A2E7E" w:rsidRDefault="00C90A0F" w:rsidP="00C66FC9">
      <w:pPr>
        <w:numPr>
          <w:ilvl w:val="0"/>
          <w:numId w:val="44"/>
        </w:numPr>
      </w:pPr>
      <w:r w:rsidRPr="007A2E7E">
        <w:t xml:space="preserve">Kool korraldab 8. </w:t>
      </w:r>
      <w:proofErr w:type="gramStart"/>
      <w:r w:rsidRPr="007A2E7E">
        <w:t>klassi</w:t>
      </w:r>
      <w:proofErr w:type="gramEnd"/>
      <w:r w:rsidRPr="007A2E7E">
        <w:t xml:space="preserve"> õpilastele läbivatest teemadest lähtuva või õppeaineid lõimiva loovtöö.</w:t>
      </w:r>
    </w:p>
    <w:p w:rsidR="00C90A0F" w:rsidRPr="007A2E7E" w:rsidRDefault="00C90A0F" w:rsidP="000F1884"/>
    <w:p w:rsidR="00C90A0F" w:rsidRPr="007A2E7E" w:rsidRDefault="00C90A0F" w:rsidP="00C66FC9">
      <w:pPr>
        <w:numPr>
          <w:ilvl w:val="0"/>
          <w:numId w:val="44"/>
        </w:numPr>
      </w:pPr>
      <w:r w:rsidRPr="007A2E7E">
        <w:t xml:space="preserve">Loovtöö temaatika ja vormi valib õpilane või aineõpetaja ja teeb õpilastele </w:t>
      </w:r>
      <w:proofErr w:type="gramStart"/>
      <w:r w:rsidRPr="007A2E7E">
        <w:t>teatavaks  käimasoleva</w:t>
      </w:r>
      <w:proofErr w:type="gramEnd"/>
      <w:r w:rsidRPr="007A2E7E">
        <w:t xml:space="preserve"> õppeaasta 1. </w:t>
      </w:r>
      <w:proofErr w:type="gramStart"/>
      <w:r w:rsidRPr="007A2E7E">
        <w:t>oktoobriks</w:t>
      </w:r>
      <w:proofErr w:type="gramEnd"/>
      <w:r w:rsidRPr="007A2E7E">
        <w:t>.</w:t>
      </w:r>
    </w:p>
    <w:p w:rsidR="00C90A0F" w:rsidRPr="007A2E7E" w:rsidRDefault="00C90A0F" w:rsidP="00902AFE">
      <w:pPr>
        <w:pStyle w:val="Loendilik"/>
        <w:tabs>
          <w:tab w:val="left" w:pos="3402"/>
        </w:tabs>
      </w:pPr>
    </w:p>
    <w:p w:rsidR="00C90A0F" w:rsidRPr="007A2E7E" w:rsidRDefault="00C90A0F" w:rsidP="00C66FC9">
      <w:pPr>
        <w:numPr>
          <w:ilvl w:val="0"/>
          <w:numId w:val="44"/>
        </w:numPr>
        <w:tabs>
          <w:tab w:val="left" w:pos="709"/>
        </w:tabs>
      </w:pPr>
      <w:r w:rsidRPr="007A2E7E">
        <w:lastRenderedPageBreak/>
        <w:t xml:space="preserve">Täpsema teemavaliku teeb õpilane </w:t>
      </w:r>
      <w:proofErr w:type="gramStart"/>
      <w:r w:rsidRPr="007A2E7E">
        <w:t>hiljemalt  käimasoleva</w:t>
      </w:r>
      <w:proofErr w:type="gramEnd"/>
      <w:r w:rsidRPr="007A2E7E">
        <w:t xml:space="preserve"> õppeaasta </w:t>
      </w:r>
      <w:r w:rsidR="009460A5">
        <w:t xml:space="preserve">1. </w:t>
      </w:r>
      <w:proofErr w:type="gramStart"/>
      <w:r w:rsidR="009460A5">
        <w:t>novembriks</w:t>
      </w:r>
      <w:proofErr w:type="gramEnd"/>
      <w:r w:rsidR="009460A5">
        <w:t>.</w:t>
      </w:r>
      <w:r w:rsidRPr="007A2E7E">
        <w:t xml:space="preserve"> </w:t>
      </w:r>
      <w:r w:rsidR="009460A5">
        <w:t xml:space="preserve"> </w:t>
      </w:r>
    </w:p>
    <w:p w:rsidR="00C90A0F" w:rsidRPr="009460A5" w:rsidRDefault="009460A5" w:rsidP="000F1884">
      <w:pPr>
        <w:tabs>
          <w:tab w:val="left" w:pos="709"/>
          <w:tab w:val="left" w:pos="3402"/>
        </w:tabs>
        <w:rPr>
          <w:b/>
          <w:i/>
        </w:rPr>
      </w:pPr>
      <w:r w:rsidRPr="009460A5">
        <w:rPr>
          <w:b/>
          <w:i/>
        </w:rPr>
        <w:t>/jõust. 01.09.2017/</w:t>
      </w:r>
    </w:p>
    <w:p w:rsidR="00C90A0F" w:rsidRPr="007A2E7E" w:rsidRDefault="00C90A0F" w:rsidP="00C66FC9">
      <w:pPr>
        <w:numPr>
          <w:ilvl w:val="0"/>
          <w:numId w:val="44"/>
        </w:numPr>
        <w:tabs>
          <w:tab w:val="left" w:pos="709"/>
          <w:tab w:val="left" w:pos="1276"/>
        </w:tabs>
        <w:autoSpaceDE w:val="0"/>
        <w:jc w:val="both"/>
      </w:pPr>
      <w:r w:rsidRPr="007A2E7E">
        <w:t>Loovtööd võib teha individuaalselt või kollektiivselt.</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Loovtööks võib olla uurimus, projekt, kunstitöö, temaatilise ürituse korraldamine, võimlemiskava jms.</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 xml:space="preserve">Loovtöö peab valmima hiljemalt käimasoleva õppeaasta 1. </w:t>
      </w:r>
      <w:proofErr w:type="gramStart"/>
      <w:r w:rsidRPr="007A2E7E">
        <w:t>maiks</w:t>
      </w:r>
      <w:proofErr w:type="gramEnd"/>
      <w:r w:rsidRPr="007A2E7E">
        <w:t>.</w:t>
      </w:r>
    </w:p>
    <w:p w:rsidR="00C90A0F" w:rsidRPr="007A2E7E" w:rsidRDefault="00C90A0F" w:rsidP="000F1884">
      <w:pPr>
        <w:tabs>
          <w:tab w:val="left" w:pos="709"/>
          <w:tab w:val="left" w:pos="1276"/>
        </w:tabs>
        <w:autoSpaceDE w:val="0"/>
        <w:jc w:val="both"/>
      </w:pPr>
    </w:p>
    <w:p w:rsidR="00C90A0F" w:rsidRPr="007A2E7E" w:rsidRDefault="00C90A0F" w:rsidP="00C66FC9">
      <w:pPr>
        <w:numPr>
          <w:ilvl w:val="0"/>
          <w:numId w:val="44"/>
        </w:numPr>
        <w:tabs>
          <w:tab w:val="left" w:pos="709"/>
          <w:tab w:val="left" w:pos="1276"/>
        </w:tabs>
        <w:autoSpaceDE w:val="0"/>
        <w:jc w:val="both"/>
      </w:pPr>
      <w:r w:rsidRPr="007A2E7E">
        <w:t xml:space="preserve">Loovtöö juhendajaks on aineõpetaja (aineõpetajad), kes koordineerib töö ajalist </w:t>
      </w:r>
      <w:proofErr w:type="gramStart"/>
      <w:r w:rsidRPr="007A2E7E">
        <w:t>ja</w:t>
      </w:r>
      <w:proofErr w:type="gramEnd"/>
      <w:r w:rsidRPr="007A2E7E">
        <w:t xml:space="preserve"> sisulist valmimist.</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1276"/>
        </w:tabs>
        <w:autoSpaceDE w:val="0"/>
        <w:jc w:val="both"/>
      </w:pPr>
      <w:r w:rsidRPr="007A2E7E">
        <w:t>Kirjalike tööde vormistamisel peab juhinduma dokumendist “Kirjalike tööde vormistamise juhend Vasalemma Põhikoolis”.</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1276"/>
        </w:tabs>
        <w:autoSpaceDE w:val="0"/>
        <w:jc w:val="both"/>
      </w:pPr>
      <w:r w:rsidRPr="007A2E7E">
        <w:t>Loovtööd esitletakse kooli direktori poolt määratud ajal üldjuhul maikuu jooksul, välja arvatud temaatilise ürituse korraldamine, mis võib toimuda ka varem.</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851"/>
        </w:tabs>
        <w:autoSpaceDE w:val="0"/>
        <w:jc w:val="both"/>
      </w:pPr>
      <w:r w:rsidRPr="007A2E7E">
        <w:t xml:space="preserve">Loovtöö esitlemise päeval ei ole 8. </w:t>
      </w:r>
      <w:proofErr w:type="gramStart"/>
      <w:r w:rsidRPr="007A2E7E">
        <w:t>klassi</w:t>
      </w:r>
      <w:proofErr w:type="gramEnd"/>
      <w:r w:rsidRPr="007A2E7E">
        <w:t xml:space="preserve"> õpilastel õppetunde.</w:t>
      </w:r>
    </w:p>
    <w:p w:rsidR="00C90A0F" w:rsidRPr="007A2E7E" w:rsidRDefault="00C90A0F" w:rsidP="00DB5801">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Loovtööde esitlemiseks korraldatakse konverents, </w:t>
      </w:r>
      <w:proofErr w:type="gramStart"/>
      <w:r w:rsidRPr="007A2E7E">
        <w:t>milles</w:t>
      </w:r>
      <w:proofErr w:type="gramEnd"/>
      <w:r w:rsidRPr="007A2E7E">
        <w:t xml:space="preserve"> osalevad III kooliastme õpilased.</w:t>
      </w:r>
    </w:p>
    <w:p w:rsidR="00C90A0F" w:rsidRPr="007A2E7E" w:rsidRDefault="00C90A0F" w:rsidP="00DB5801">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Loovtööle antakse hinnang „arvestatud/mittearvestatud“. Arvestatuks loetakse nõuetele vastav, tähtajaliselt esitatud </w:t>
      </w:r>
      <w:proofErr w:type="gramStart"/>
      <w:r w:rsidRPr="007A2E7E">
        <w:t>ja</w:t>
      </w:r>
      <w:proofErr w:type="gramEnd"/>
      <w:r w:rsidRPr="007A2E7E">
        <w:t xml:space="preserve"> esitletud loovtöö. Loovtööd hindab aineõpetaja (juhendaja).</w:t>
      </w:r>
    </w:p>
    <w:p w:rsidR="00C90A0F" w:rsidRPr="007A2E7E" w:rsidRDefault="00C90A0F" w:rsidP="000F1884">
      <w:pPr>
        <w:pStyle w:val="Loendilik"/>
        <w:tabs>
          <w:tab w:val="left" w:pos="709"/>
          <w:tab w:val="left" w:pos="1276"/>
        </w:tabs>
      </w:pPr>
    </w:p>
    <w:p w:rsidR="00C90A0F" w:rsidRPr="007A2E7E" w:rsidRDefault="00C90A0F" w:rsidP="00C66FC9">
      <w:pPr>
        <w:numPr>
          <w:ilvl w:val="0"/>
          <w:numId w:val="44"/>
        </w:numPr>
        <w:tabs>
          <w:tab w:val="left" w:pos="709"/>
          <w:tab w:val="left" w:pos="851"/>
        </w:tabs>
        <w:autoSpaceDE w:val="0"/>
        <w:jc w:val="both"/>
      </w:pPr>
      <w:r w:rsidRPr="007A2E7E">
        <w:t xml:space="preserve">Loovtöö teema </w:t>
      </w:r>
      <w:proofErr w:type="gramStart"/>
      <w:r w:rsidRPr="007A2E7E">
        <w:t>ja</w:t>
      </w:r>
      <w:proofErr w:type="gramEnd"/>
      <w:r w:rsidRPr="007A2E7E">
        <w:t xml:space="preserve"> hinnang kantakse 8. </w:t>
      </w:r>
      <w:proofErr w:type="gramStart"/>
      <w:r w:rsidRPr="007A2E7E">
        <w:t>klassi</w:t>
      </w:r>
      <w:proofErr w:type="gramEnd"/>
      <w:r w:rsidRPr="007A2E7E">
        <w:t xml:space="preserve"> klassitunnistusele, loovtöö teema  kantakse  põhikooli lõputunnistusele.</w:t>
      </w:r>
    </w:p>
    <w:p w:rsidR="00C90A0F" w:rsidRPr="007A2E7E" w:rsidRDefault="00C90A0F" w:rsidP="006B2C2C">
      <w:pPr>
        <w:pStyle w:val="Loendilik"/>
        <w:tabs>
          <w:tab w:val="left" w:pos="709"/>
          <w:tab w:val="left" w:pos="851"/>
        </w:tabs>
      </w:pPr>
    </w:p>
    <w:p w:rsidR="00C90A0F" w:rsidRPr="007A2E7E" w:rsidRDefault="00C90A0F" w:rsidP="00C66FC9">
      <w:pPr>
        <w:numPr>
          <w:ilvl w:val="0"/>
          <w:numId w:val="44"/>
        </w:numPr>
        <w:tabs>
          <w:tab w:val="left" w:pos="709"/>
          <w:tab w:val="left" w:pos="851"/>
        </w:tabs>
        <w:autoSpaceDE w:val="0"/>
        <w:jc w:val="both"/>
      </w:pPr>
      <w:r w:rsidRPr="007A2E7E">
        <w:t xml:space="preserve">Kui õpilane on vahetanud kooli ning sooritanud loovtöö 7. </w:t>
      </w:r>
      <w:proofErr w:type="gramStart"/>
      <w:r w:rsidRPr="007A2E7E">
        <w:t>klassis</w:t>
      </w:r>
      <w:proofErr w:type="gramEnd"/>
      <w:r w:rsidRPr="007A2E7E">
        <w:t xml:space="preserve">, siis ta 8. </w:t>
      </w:r>
      <w:proofErr w:type="gramStart"/>
      <w:r w:rsidRPr="007A2E7E">
        <w:t>klassis</w:t>
      </w:r>
      <w:proofErr w:type="gramEnd"/>
      <w:r w:rsidRPr="007A2E7E">
        <w:t xml:space="preserve"> enam loovtööd sooritama ei pea. Kui õpilane ei ole loovtööd teinud 7. </w:t>
      </w:r>
      <w:proofErr w:type="gramStart"/>
      <w:r w:rsidRPr="007A2E7E">
        <w:t>või</w:t>
      </w:r>
      <w:proofErr w:type="gramEnd"/>
      <w:r w:rsidRPr="007A2E7E">
        <w:t xml:space="preserve"> 8. </w:t>
      </w:r>
      <w:proofErr w:type="gramStart"/>
      <w:r w:rsidRPr="007A2E7E">
        <w:t>klassis</w:t>
      </w:r>
      <w:proofErr w:type="gramEnd"/>
      <w:r w:rsidRPr="007A2E7E">
        <w:t xml:space="preserve">, siis sooritab ta selle 9. </w:t>
      </w:r>
      <w:proofErr w:type="gramStart"/>
      <w:r w:rsidRPr="007A2E7E">
        <w:t>klassis</w:t>
      </w:r>
      <w:proofErr w:type="gramEnd"/>
      <w:r w:rsidRPr="007A2E7E">
        <w:t>.</w:t>
      </w:r>
    </w:p>
    <w:p w:rsidR="00C90A0F" w:rsidRPr="007A2E7E" w:rsidRDefault="00C90A0F" w:rsidP="00C66FC9">
      <w:pPr>
        <w:numPr>
          <w:ilvl w:val="0"/>
          <w:numId w:val="44"/>
        </w:numPr>
        <w:tabs>
          <w:tab w:val="left" w:pos="709"/>
          <w:tab w:val="left" w:pos="851"/>
        </w:tabs>
        <w:autoSpaceDE w:val="0"/>
        <w:jc w:val="both"/>
      </w:pPr>
      <w:r w:rsidRPr="007A2E7E">
        <w:rPr>
          <w:szCs w:val="22"/>
        </w:rPr>
        <w:t>Loovtöid säilitatakse kooli raamatukogus digitaalsel kujul.</w:t>
      </w:r>
    </w:p>
    <w:p w:rsidR="00C90A0F" w:rsidRPr="007A2E7E" w:rsidRDefault="00C90A0F" w:rsidP="006B2C2C">
      <w:pPr>
        <w:tabs>
          <w:tab w:val="left" w:pos="709"/>
          <w:tab w:val="left" w:pos="851"/>
        </w:tabs>
        <w:autoSpaceDE w:val="0"/>
        <w:jc w:val="both"/>
      </w:pPr>
    </w:p>
    <w:p w:rsidR="00C90A0F" w:rsidRPr="007A2E7E" w:rsidRDefault="00C90A0F" w:rsidP="000F1884">
      <w:pPr>
        <w:tabs>
          <w:tab w:val="left" w:pos="709"/>
          <w:tab w:val="left" w:pos="3402"/>
        </w:tabs>
        <w:rPr>
          <w:szCs w:val="22"/>
        </w:rPr>
      </w:pPr>
    </w:p>
    <w:p w:rsidR="00C90A0F" w:rsidRPr="007A2E7E" w:rsidRDefault="00C90A0F" w:rsidP="00902AFE">
      <w:pPr>
        <w:tabs>
          <w:tab w:val="left" w:pos="3402"/>
        </w:tabs>
        <w:jc w:val="center"/>
        <w:rPr>
          <w:szCs w:val="22"/>
        </w:rPr>
      </w:pPr>
    </w:p>
    <w:p w:rsidR="00C90A0F" w:rsidRPr="00902AFE" w:rsidRDefault="00902AFE" w:rsidP="00902AFE">
      <w:pPr>
        <w:pStyle w:val="Pealkiri2"/>
        <w:tabs>
          <w:tab w:val="left" w:pos="3402"/>
        </w:tabs>
        <w:jc w:val="center"/>
        <w:rPr>
          <w:sz w:val="28"/>
        </w:rPr>
      </w:pPr>
      <w:bookmarkStart w:id="32" w:name="_Ref440800111"/>
      <w:r>
        <w:rPr>
          <w:sz w:val="28"/>
        </w:rPr>
        <w:br w:type="page"/>
      </w:r>
      <w:bookmarkStart w:id="33" w:name="_Ref440807895"/>
      <w:r w:rsidR="00C90A0F" w:rsidRPr="007A2E7E">
        <w:rPr>
          <w:sz w:val="28"/>
        </w:rPr>
        <w:lastRenderedPageBreak/>
        <w:t xml:space="preserve">4. </w:t>
      </w:r>
      <w:proofErr w:type="gramStart"/>
      <w:r w:rsidR="00C90A0F" w:rsidRPr="007A2E7E">
        <w:rPr>
          <w:sz w:val="28"/>
        </w:rPr>
        <w:t>jagu</w:t>
      </w:r>
      <w:bookmarkStart w:id="34" w:name="_Ref440800120"/>
      <w:bookmarkEnd w:id="32"/>
      <w:proofErr w:type="gramEnd"/>
      <w:r>
        <w:rPr>
          <w:sz w:val="28"/>
        </w:rPr>
        <w:t xml:space="preserve">. </w:t>
      </w:r>
      <w:r w:rsidR="00C90A0F" w:rsidRPr="007A2E7E">
        <w:rPr>
          <w:sz w:val="28"/>
        </w:rPr>
        <w:t>Õppekeskkonna mitmekesistamiseks kavandatud tegevused</w:t>
      </w:r>
      <w:bookmarkEnd w:id="33"/>
      <w:bookmarkEnd w:id="34"/>
    </w:p>
    <w:p w:rsidR="00F36096" w:rsidRPr="007A2E7E" w:rsidRDefault="00F36096" w:rsidP="00902AFE">
      <w:pPr>
        <w:pStyle w:val="Pealkiri3"/>
        <w:numPr>
          <w:ilvl w:val="0"/>
          <w:numId w:val="0"/>
        </w:numPr>
        <w:tabs>
          <w:tab w:val="left" w:pos="3402"/>
        </w:tabs>
        <w:ind w:left="288"/>
        <w:jc w:val="left"/>
        <w:rPr>
          <w:b w:val="0"/>
          <w:bCs w:val="0"/>
          <w:color w:val="auto"/>
          <w:sz w:val="24"/>
          <w:szCs w:val="24"/>
        </w:rPr>
      </w:pPr>
    </w:p>
    <w:p w:rsidR="00C90A0F" w:rsidRPr="007A2E7E" w:rsidRDefault="00C90A0F" w:rsidP="00902AFE">
      <w:pPr>
        <w:pStyle w:val="Pealkiri3"/>
        <w:numPr>
          <w:ilvl w:val="0"/>
          <w:numId w:val="0"/>
        </w:numPr>
        <w:tabs>
          <w:tab w:val="left" w:pos="3402"/>
        </w:tabs>
        <w:ind w:left="288"/>
        <w:jc w:val="left"/>
        <w:rPr>
          <w:color w:val="auto"/>
          <w:sz w:val="24"/>
        </w:rPr>
      </w:pPr>
      <w:bookmarkStart w:id="35" w:name="_Ref440800141"/>
      <w:r w:rsidRPr="007A2E7E">
        <w:rPr>
          <w:color w:val="auto"/>
          <w:sz w:val="24"/>
        </w:rPr>
        <w:t>§ 24. Õppekava rakendamist toetavad tegevused</w:t>
      </w:r>
      <w:bookmarkEnd w:id="35"/>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26"/>
        </w:numPr>
        <w:tabs>
          <w:tab w:val="left" w:pos="3402"/>
        </w:tabs>
        <w:jc w:val="both"/>
        <w:rPr>
          <w:color w:val="auto"/>
        </w:rPr>
      </w:pPr>
      <w:r w:rsidRPr="007A2E7E">
        <w:rPr>
          <w:color w:val="auto"/>
          <w:sz w:val="24"/>
        </w:rPr>
        <w:t xml:space="preserve">Kooli arengukavast, põhieesmärkidest, traditsioonidest, spordi- </w:t>
      </w:r>
      <w:proofErr w:type="gramStart"/>
      <w:r w:rsidRPr="007A2E7E">
        <w:rPr>
          <w:color w:val="auto"/>
          <w:sz w:val="24"/>
        </w:rPr>
        <w:t>ja</w:t>
      </w:r>
      <w:proofErr w:type="gramEnd"/>
      <w:r w:rsidRPr="007A2E7E">
        <w:rPr>
          <w:color w:val="auto"/>
          <w:sz w:val="24"/>
        </w:rPr>
        <w:t xml:space="preserve"> huvitegevusest lähtuvalt kavandab kool ülekoolilisi projekte ja üritusi.</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 xml:space="preserve">Projekte </w:t>
      </w:r>
      <w:proofErr w:type="gramStart"/>
      <w:r w:rsidRPr="007A2E7E">
        <w:rPr>
          <w:szCs w:val="22"/>
        </w:rPr>
        <w:t>ja</w:t>
      </w:r>
      <w:proofErr w:type="gramEnd"/>
      <w:r w:rsidRPr="007A2E7E">
        <w:rPr>
          <w:szCs w:val="22"/>
        </w:rPr>
        <w:t xml:space="preserve"> üritusi võivad algatada ka õpilasesindus ja kooli hoolekogu. Kavandatud ülekooliline tegevus on sätestatud kooli üldtööplaanis.</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 xml:space="preserve">Ülekoolilised projektid </w:t>
      </w:r>
      <w:proofErr w:type="gramStart"/>
      <w:r w:rsidRPr="007A2E7E">
        <w:rPr>
          <w:szCs w:val="22"/>
        </w:rPr>
        <w:t>ja</w:t>
      </w:r>
      <w:proofErr w:type="gramEnd"/>
      <w:r w:rsidRPr="007A2E7E">
        <w:rPr>
          <w:szCs w:val="22"/>
        </w:rPr>
        <w:t xml:space="preserve"> üritused toetavad üld-, valdkonna- ja õppeainepädevuste omandamist ning õppeainete vahelist lõimumist.</w:t>
      </w:r>
    </w:p>
    <w:p w:rsidR="00C90A0F" w:rsidRPr="007A2E7E" w:rsidRDefault="00C90A0F" w:rsidP="00902AFE">
      <w:pPr>
        <w:tabs>
          <w:tab w:val="left" w:pos="3402"/>
        </w:tabs>
        <w:jc w:val="both"/>
        <w:rPr>
          <w:szCs w:val="22"/>
        </w:rPr>
      </w:pPr>
    </w:p>
    <w:p w:rsidR="00C90A0F" w:rsidRPr="007A2E7E" w:rsidRDefault="00C90A0F" w:rsidP="00902AFE">
      <w:pPr>
        <w:numPr>
          <w:ilvl w:val="0"/>
          <w:numId w:val="26"/>
        </w:numPr>
        <w:tabs>
          <w:tab w:val="left" w:pos="3402"/>
        </w:tabs>
        <w:jc w:val="both"/>
        <w:rPr>
          <w:szCs w:val="22"/>
        </w:rPr>
      </w:pPr>
      <w:r w:rsidRPr="007A2E7E">
        <w:rPr>
          <w:szCs w:val="22"/>
        </w:rPr>
        <w:t>Ülekoolilised üritused ja projektid on:</w:t>
      </w:r>
    </w:p>
    <w:tbl>
      <w:tblPr>
        <w:tblW w:w="0" w:type="auto"/>
        <w:tblInd w:w="-87" w:type="dxa"/>
        <w:tblLayout w:type="fixed"/>
        <w:tblLook w:val="0000" w:firstRow="0" w:lastRow="0" w:firstColumn="0" w:lastColumn="0" w:noHBand="0" w:noVBand="0"/>
      </w:tblPr>
      <w:tblGrid>
        <w:gridCol w:w="2323"/>
        <w:gridCol w:w="2323"/>
        <w:gridCol w:w="2236"/>
        <w:gridCol w:w="2066"/>
      </w:tblGrid>
      <w:tr w:rsidR="00C90A0F" w:rsidRPr="007A2E7E" w:rsidTr="009E2550">
        <w:trPr>
          <w:tblHeader/>
        </w:trPr>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Üritus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Eesmärk</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Korraldus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Lõimumine</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1. septembri 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1. klassi õpilaste vastuvõtmine kooliperre, tarkusepäeva tähistamine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9. </w:t>
            </w:r>
            <w:proofErr w:type="gramStart"/>
            <w:r w:rsidRPr="007A2E7E">
              <w:rPr>
                <w:szCs w:val="22"/>
              </w:rPr>
              <w:t>klass</w:t>
            </w:r>
            <w:proofErr w:type="gramEnd"/>
            <w:r w:rsidRPr="007A2E7E">
              <w:rPr>
                <w:szCs w:val="22"/>
              </w:rPr>
              <w:t xml:space="preserve"> tervitab ja viib esimesse tundi 1. klassi õpilased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õpetajate 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karjääriõppe toetamine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proofErr w:type="gramStart"/>
            <w:r w:rsidRPr="007A2E7E">
              <w:rPr>
                <w:szCs w:val="22"/>
              </w:rPr>
              <w:t>korraldab</w:t>
            </w:r>
            <w:proofErr w:type="gramEnd"/>
            <w:r w:rsidRPr="007A2E7E">
              <w:rPr>
                <w:szCs w:val="22"/>
              </w:rPr>
              <w:t xml:space="preserve"> 9.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karjääriõpetus, 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perepäev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koostöö kooli ja perede vahel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isadepäeva tähistamine; ühised tegemised, kontsert</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kehaline kasvatus, kunst, tööõpetus, käsitöö, tehnoloogiaõpetus,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kevadkontsert</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koostöö kooli ja perede vahel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emadepäeva tähistamine; kontsert, õpilastööde näitus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tööõpetus, käsitöö, tehnoloogiaõpetus,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kooli aastapäeva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iga 5 aasta järel kooli aastapäeva tähistamine ja vilistlaste kokkutulek; igal aastal aktus koolis, klasside poolt raamatu kinkimine kooli raamatukogu-le,   sünnipäeva-kringli söömine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 ajalugu, ühiskonnaõpetus,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kadrikarneval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Eesti rahvakultuuri tutvustamine, õpilase loovuse, ande ja </w:t>
            </w:r>
            <w:r w:rsidRPr="007A2E7E">
              <w:rPr>
                <w:szCs w:val="22"/>
              </w:rPr>
              <w:lastRenderedPageBreak/>
              <w:t>esinemisokuse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lastRenderedPageBreak/>
              <w:t>korraldab õpilasesindus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 xml:space="preserve">kunst, muusika, eesti keel, kirjandus, </w:t>
            </w:r>
            <w:r w:rsidRPr="007A2E7E">
              <w:rPr>
                <w:rFonts w:ascii="Times New Roman" w:eastAsia="Times New Roman" w:hAnsi="Times New Roman" w:cs="Times New Roman"/>
                <w:szCs w:val="22"/>
              </w:rPr>
              <w:lastRenderedPageBreak/>
              <w:t>inimeseõpetus,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lastRenderedPageBreak/>
              <w:t>kodanikupäev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kodanikutunde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ajalugu, ühiskonnaõpetus, eesti keel, inimeseõpetus, muusika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advendihommikud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esinemisoskuse arendamine; jõuluootusaeg</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advendiküünalde süütamine, ühislaulmine; korraldab õpilasesindus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kunst, muusika, eesti keel, kirjandus, inimeseõpetus, ajalugu</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muinasjutuhommikud algklassiõpilastele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 ja eneseväljendusoskuse arendamine, meeskonnatöö oskuste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proofErr w:type="gramStart"/>
            <w:r w:rsidRPr="007A2E7E">
              <w:rPr>
                <w:szCs w:val="22"/>
              </w:rPr>
              <w:t>korraldab</w:t>
            </w:r>
            <w:proofErr w:type="gramEnd"/>
            <w:r w:rsidRPr="007A2E7E">
              <w:rPr>
                <w:szCs w:val="22"/>
              </w:rPr>
              <w:t xml:space="preserve"> 9.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jõululaat</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ettevõtlikkuse arendamine, koostöö vanematega</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müüakse õpilaste omavalmistatud tooteid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kunst, tööõpetus, tehnoloogiaõpetus, käsitöö ja kodundus, karjääriõpetus, matemaatika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jõulupeod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õpilastes esinemis- ja eneseväljendusoskuse arendamine, meeskonnatöö oskuste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9. klassi näidend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 käsitöö,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jõulukontsert vallaelanikele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koostöö kooli ja kogukonna vahel, õpilastes esinemis- ja eneseväljendusoskuse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kontsert, pakutakse verivorsti ja õpilaste valmistatud piparkooke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kirjandus, muusika, kunst</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vabariigi aastapäeva tähistamine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 xml:space="preserve">isamaaline kasvatus   </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 ajalugu, muusikaõpetus, inimeseõpetus, ühiskonnaõpetus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emakeelepäev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eesti keele hoidmine ja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aktus, viktoriin, konkurss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 xml:space="preserve">eesti keel, kirjandus, muusika, </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9460A5" w:rsidP="00902AFE">
            <w:pPr>
              <w:tabs>
                <w:tab w:val="left" w:pos="3402"/>
              </w:tabs>
              <w:jc w:val="both"/>
              <w:rPr>
                <w:szCs w:val="22"/>
              </w:rPr>
            </w:pPr>
            <w:r>
              <w:rPr>
                <w:szCs w:val="22"/>
              </w:rPr>
              <w:t xml:space="preserve">Trimestri </w:t>
            </w:r>
            <w:r w:rsidR="00C90A0F" w:rsidRPr="007A2E7E">
              <w:rPr>
                <w:szCs w:val="22"/>
              </w:rPr>
              <w:t>lõpuaktus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9460A5" w:rsidP="00902AFE">
            <w:pPr>
              <w:tabs>
                <w:tab w:val="left" w:pos="3402"/>
              </w:tabs>
              <w:rPr>
                <w:szCs w:val="22"/>
              </w:rPr>
            </w:pPr>
            <w:r>
              <w:rPr>
                <w:szCs w:val="22"/>
              </w:rPr>
              <w:t>trimestri</w:t>
            </w:r>
            <w:r w:rsidR="00C90A0F" w:rsidRPr="007A2E7E">
              <w:rPr>
                <w:szCs w:val="22"/>
              </w:rPr>
              <w:t xml:space="preserve"> pidulik lõpetamine, õpilaste ja õpetajate tunnustamine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460A5">
            <w:pPr>
              <w:tabs>
                <w:tab w:val="left" w:pos="3402"/>
              </w:tabs>
              <w:rPr>
                <w:szCs w:val="22"/>
              </w:rPr>
            </w:pPr>
            <w:r w:rsidRPr="007A2E7E">
              <w:rPr>
                <w:szCs w:val="22"/>
              </w:rPr>
              <w:t xml:space="preserve">aktus iga </w:t>
            </w:r>
            <w:r w:rsidR="009460A5">
              <w:rPr>
                <w:szCs w:val="22"/>
              </w:rPr>
              <w:t xml:space="preserve">trimestri </w:t>
            </w:r>
            <w:r w:rsidRPr="007A2E7E">
              <w:rPr>
                <w:szCs w:val="22"/>
              </w:rPr>
              <w:t>viimasel päeval</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jalgratturi juhilubade koolitus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ettevalmistus jalgratta juhilubade saamiseks</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teoreetilised loengud, liiklustestide lahendamine, eksam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inimeseõpetus, eesti keel,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lastRenderedPageBreak/>
              <w:t>tuleohutuspäev</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õpetada õpilasi käituma ohuolukorras</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teoreetiline ja praktiline õppus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keemia, inimeseõpetus</w:t>
            </w:r>
          </w:p>
          <w:p w:rsidR="00C90A0F" w:rsidRPr="007A2E7E" w:rsidRDefault="00C90A0F" w:rsidP="00902AFE">
            <w:pPr>
              <w:tabs>
                <w:tab w:val="left" w:pos="3402"/>
              </w:tabs>
              <w:jc w:val="both"/>
              <w:rPr>
                <w:szCs w:val="22"/>
              </w:rPr>
            </w:pP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9. klassi viimane koolikell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proofErr w:type="gramStart"/>
            <w:r w:rsidRPr="007A2E7E">
              <w:rPr>
                <w:szCs w:val="22"/>
              </w:rPr>
              <w:t>korraldab</w:t>
            </w:r>
            <w:proofErr w:type="gramEnd"/>
            <w:r w:rsidRPr="007A2E7E">
              <w:rPr>
                <w:szCs w:val="22"/>
              </w:rPr>
              <w:t xml:space="preserve"> 8. klass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eesti keel, kirjandus, muusika, kunst, tööõpetus, käsitöö ja kodundus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9. klassi lõpuaktus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aktus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eastAsia="Times New Roman" w:hAnsi="Times New Roman" w:cs="Times New Roman"/>
                <w:szCs w:val="22"/>
              </w:rPr>
            </w:pPr>
            <w:r w:rsidRPr="007A2E7E">
              <w:rPr>
                <w:rFonts w:ascii="Times New Roman" w:eastAsia="Times New Roman" w:hAnsi="Times New Roman" w:cs="Times New Roman"/>
                <w:szCs w:val="22"/>
              </w:rPr>
              <w:t>eesti keel, kirjandus, muusika, kunst</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lõpuklassi almanahhi väljaandmine</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oma kooli tunde kasvatamine, meeskonnatöö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õpilasesindus, esimene klassijuhataja ja lõpuklassijuhataja, huvijuht</w:t>
            </w:r>
          </w:p>
          <w:p w:rsidR="00C90A0F" w:rsidRPr="007A2E7E" w:rsidRDefault="00C90A0F" w:rsidP="00902AFE">
            <w:pPr>
              <w:tabs>
                <w:tab w:val="left" w:pos="3402"/>
              </w:tabs>
              <w:rPr>
                <w:szCs w:val="22"/>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eesti keel, kunst, informaatika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helkurikampaania</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selgitada õpilastele helkuri kandmise vajadust pimedal ajal</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teoreetiline ja praktiline õppus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inimeseõpetus, füüsika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metsanädal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tutvustada Eesti looduses kasvavaid puid ja põõsaid, metsaistutamine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viktoriin, metsaistutamine, õppekäik looduses</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loodusõpetus, bioloogia, kehaline kasvatus, kunst, geograafia,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heakorratööd mõisapargis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keskkonnasõbraliku kodaniku kujundamine,  oma kooli tunde kasvatamine, tööharjumuse kujundamine, meeskonnatöö arendamine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kevadel pargi riisumine, suvevaheajal 1 päev (3 tundi) heakorratöid kooli juures (III-VIII kl õpilased)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loodusõpetus, bioloogia,  inimeseõpetus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spordiüritused</w:t>
            </w:r>
          </w:p>
          <w:p w:rsidR="00C90A0F" w:rsidRPr="007A2E7E" w:rsidRDefault="00C90A0F" w:rsidP="00902AFE">
            <w:pPr>
              <w:tabs>
                <w:tab w:val="left" w:pos="3402"/>
              </w:tabs>
              <w:jc w:val="both"/>
              <w:rPr>
                <w:szCs w:val="22"/>
              </w:rPr>
            </w:pP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liikumisharjumuste ja tervete eluviiside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spordipäevad kevadel ja sügisel, jüriööjooks, klassidevahelised võistlused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turvalisus, inimeseõpetus, bioloogia, loodusõpetus, kehaline kasvatus</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teatrikülastused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kultuuri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iga klass käib võimalusel vähemalt 1 korra õppeaastas teatris;</w:t>
            </w:r>
          </w:p>
          <w:p w:rsidR="00C90A0F" w:rsidRPr="007A2E7E" w:rsidRDefault="00C90A0F" w:rsidP="00902AFE">
            <w:pPr>
              <w:tabs>
                <w:tab w:val="left" w:pos="3402"/>
              </w:tabs>
              <w:rPr>
                <w:szCs w:val="22"/>
              </w:rPr>
            </w:pPr>
            <w:r w:rsidRPr="007A2E7E">
              <w:rPr>
                <w:szCs w:val="22"/>
              </w:rPr>
              <w:t>teatritrupid külastavad kooli</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eetika, eesti keel, kirjandus, inimeseõpetus, matemaatika</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kontserdid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kultuuri väärtustamine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proofErr w:type="gramStart"/>
            <w:r w:rsidRPr="007A2E7E">
              <w:rPr>
                <w:rFonts w:ascii="Times New Roman" w:eastAsia="Times New Roman" w:hAnsi="Times New Roman" w:cs="Times New Roman"/>
                <w:szCs w:val="22"/>
              </w:rPr>
              <w:t>koolikontsertide</w:t>
            </w:r>
            <w:proofErr w:type="gramEnd"/>
            <w:r w:rsidRPr="007A2E7E">
              <w:rPr>
                <w:rFonts w:ascii="Times New Roman" w:eastAsia="Times New Roman" w:hAnsi="Times New Roman" w:cs="Times New Roman"/>
                <w:szCs w:val="22"/>
              </w:rPr>
              <w:t xml:space="preserve"> korraldamine õpilastele (Eesti Kontsert, </w:t>
            </w:r>
            <w:r w:rsidRPr="007A2E7E">
              <w:rPr>
                <w:rFonts w:ascii="Times New Roman" w:eastAsia="Times New Roman" w:hAnsi="Times New Roman" w:cs="Times New Roman"/>
                <w:szCs w:val="22"/>
              </w:rPr>
              <w:lastRenderedPageBreak/>
              <w:t>Muusikasõprade Selts jm.)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lastRenderedPageBreak/>
              <w:t>muusika</w:t>
            </w:r>
          </w:p>
        </w:tc>
      </w:tr>
      <w:tr w:rsidR="00C90A0F" w:rsidRPr="007A2E7E" w:rsidTr="009E2550">
        <w:tc>
          <w:tcPr>
            <w:tcW w:w="2323" w:type="dxa"/>
            <w:tcBorders>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ainenädalad</w:t>
            </w:r>
          </w:p>
        </w:tc>
        <w:tc>
          <w:tcPr>
            <w:tcW w:w="2323" w:type="dxa"/>
            <w:tcBorders>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üld- ja õppeainepädevuste toetamine</w:t>
            </w:r>
          </w:p>
        </w:tc>
        <w:tc>
          <w:tcPr>
            <w:tcW w:w="2236" w:type="dxa"/>
            <w:tcBorders>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Loengute, viktoriinide, võistluste, projektipäevade korraldamine</w:t>
            </w:r>
          </w:p>
        </w:tc>
        <w:tc>
          <w:tcPr>
            <w:tcW w:w="2066" w:type="dxa"/>
            <w:tcBorders>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õppekäigud</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üldpädevuste toetamine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Harjumaa muuseum, Loodusloomuuseum, Eesti Vabaõhumuuseum, Tallinna Loomaaed, Botaanikaaed, Kadriorg, Toompea, Ajaloomuuseum, Kunstimuuseum,</w:t>
            </w:r>
          </w:p>
          <w:p w:rsidR="00C90A0F" w:rsidRPr="007A2E7E" w:rsidRDefault="00C90A0F" w:rsidP="00902AFE">
            <w:pPr>
              <w:tabs>
                <w:tab w:val="left" w:pos="3402"/>
              </w:tabs>
              <w:rPr>
                <w:szCs w:val="22"/>
              </w:rPr>
            </w:pPr>
            <w:r w:rsidRPr="007A2E7E">
              <w:rPr>
                <w:szCs w:val="22"/>
              </w:rPr>
              <w:t xml:space="preserve">Tervishoiumuuseum jms., Energiakeskus, Riigikogu, kohalik omavalitsus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terviseedendus</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Tervislike eluviiside propageerimine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Tervisepäevad</w:t>
            </w:r>
          </w:p>
          <w:p w:rsidR="00C90A0F" w:rsidRPr="007A2E7E" w:rsidRDefault="00C90A0F" w:rsidP="00902AFE">
            <w:pPr>
              <w:tabs>
                <w:tab w:val="left" w:pos="3402"/>
              </w:tabs>
              <w:rPr>
                <w:szCs w:val="22"/>
              </w:rPr>
            </w:pPr>
            <w:r w:rsidRPr="007A2E7E">
              <w:rPr>
                <w:szCs w:val="22"/>
              </w:rPr>
              <w:t>Spordipäevad</w:t>
            </w:r>
          </w:p>
          <w:p w:rsidR="00C90A0F" w:rsidRPr="007A2E7E" w:rsidRDefault="00C90A0F" w:rsidP="00902AFE">
            <w:pPr>
              <w:tabs>
                <w:tab w:val="left" w:pos="3402"/>
              </w:tabs>
              <w:rPr>
                <w:szCs w:val="22"/>
              </w:rPr>
            </w:pPr>
            <w:r w:rsidRPr="007A2E7E">
              <w:rPr>
                <w:szCs w:val="22"/>
              </w:rPr>
              <w:t>Tervisehommikud</w:t>
            </w:r>
          </w:p>
          <w:p w:rsidR="00C90A0F" w:rsidRPr="007A2E7E" w:rsidRDefault="00C90A0F" w:rsidP="00902AFE">
            <w:pPr>
              <w:tabs>
                <w:tab w:val="left" w:pos="3402"/>
              </w:tabs>
              <w:rPr>
                <w:szCs w:val="22"/>
              </w:rPr>
            </w:pPr>
            <w:r w:rsidRPr="007A2E7E">
              <w:rPr>
                <w:szCs w:val="22"/>
              </w:rPr>
              <w:t>loengud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r w:rsidR="00C90A0F" w:rsidRPr="007A2E7E" w:rsidTr="009E2550">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Projekt “Kiusamisest vaba kool”</w:t>
            </w:r>
          </w:p>
        </w:tc>
        <w:tc>
          <w:tcPr>
            <w:tcW w:w="2323"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Turvalise ja sõbraliku koolikeskkonna kujundamine</w:t>
            </w:r>
          </w:p>
        </w:tc>
        <w:tc>
          <w:tcPr>
            <w:tcW w:w="2236"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Karukoosolekud</w:t>
            </w:r>
          </w:p>
          <w:p w:rsidR="00C90A0F" w:rsidRPr="007A2E7E" w:rsidRDefault="00C90A0F" w:rsidP="00902AFE">
            <w:pPr>
              <w:tabs>
                <w:tab w:val="left" w:pos="3402"/>
              </w:tabs>
              <w:rPr>
                <w:szCs w:val="22"/>
              </w:rPr>
            </w:pPr>
            <w:r w:rsidRPr="007A2E7E">
              <w:rPr>
                <w:szCs w:val="22"/>
              </w:rPr>
              <w:t>loengud</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Kõik õppeained</w:t>
            </w:r>
          </w:p>
        </w:tc>
      </w:tr>
    </w:tbl>
    <w:p w:rsidR="00C90A0F" w:rsidRPr="007A2E7E" w:rsidRDefault="00C90A0F" w:rsidP="00902AFE">
      <w:pPr>
        <w:tabs>
          <w:tab w:val="left" w:pos="3402"/>
        </w:tabs>
        <w:ind w:left="1440"/>
        <w:jc w:val="both"/>
      </w:pPr>
    </w:p>
    <w:p w:rsidR="00C90A0F" w:rsidRPr="007A2E7E" w:rsidRDefault="00C90A0F" w:rsidP="00902AFE">
      <w:pPr>
        <w:pStyle w:val="Taandegakehatekst2"/>
        <w:tabs>
          <w:tab w:val="left" w:pos="3402"/>
        </w:tabs>
        <w:rPr>
          <w:b/>
          <w:bCs/>
          <w:color w:val="auto"/>
        </w:rPr>
      </w:pPr>
      <w:r w:rsidRPr="007A2E7E">
        <w:rPr>
          <w:color w:val="auto"/>
          <w:sz w:val="24"/>
        </w:rPr>
        <w:t xml:space="preserve">(5) Ülekoolilised projektid kavandatakse õppeaasta alguses </w:t>
      </w:r>
      <w:proofErr w:type="gramStart"/>
      <w:r w:rsidRPr="007A2E7E">
        <w:rPr>
          <w:color w:val="auto"/>
          <w:sz w:val="24"/>
        </w:rPr>
        <w:t>ja</w:t>
      </w:r>
      <w:proofErr w:type="gramEnd"/>
      <w:r w:rsidRPr="007A2E7E">
        <w:rPr>
          <w:color w:val="auto"/>
          <w:sz w:val="24"/>
        </w:rPr>
        <w:t xml:space="preserve"> kajastuvad kooli üldtööplaanis.</w:t>
      </w:r>
    </w:p>
    <w:p w:rsidR="00F36096" w:rsidRPr="007A2E7E" w:rsidRDefault="00F36096" w:rsidP="00902AFE">
      <w:pPr>
        <w:pStyle w:val="Pealkiri3"/>
        <w:numPr>
          <w:ilvl w:val="0"/>
          <w:numId w:val="0"/>
        </w:numPr>
        <w:tabs>
          <w:tab w:val="left" w:pos="3402"/>
        </w:tabs>
        <w:jc w:val="left"/>
        <w:rPr>
          <w:color w:val="auto"/>
          <w:sz w:val="24"/>
        </w:rPr>
      </w:pPr>
    </w:p>
    <w:p w:rsidR="00C90A0F" w:rsidRPr="007A2E7E" w:rsidRDefault="00C90A0F" w:rsidP="00902AFE">
      <w:pPr>
        <w:pStyle w:val="Pealkiri3"/>
        <w:numPr>
          <w:ilvl w:val="0"/>
          <w:numId w:val="0"/>
        </w:numPr>
        <w:tabs>
          <w:tab w:val="left" w:pos="3402"/>
        </w:tabs>
        <w:jc w:val="left"/>
        <w:rPr>
          <w:color w:val="auto"/>
        </w:rPr>
      </w:pPr>
      <w:bookmarkStart w:id="36" w:name="_Ref440800149"/>
      <w:r w:rsidRPr="007A2E7E">
        <w:rPr>
          <w:color w:val="auto"/>
          <w:sz w:val="24"/>
        </w:rPr>
        <w:t>§ 25.  Koolidevaheliste projektide kavandamise põhimõtted</w:t>
      </w:r>
      <w:bookmarkEnd w:id="36"/>
    </w:p>
    <w:p w:rsidR="00C90A0F" w:rsidRPr="007A2E7E" w:rsidRDefault="00C90A0F" w:rsidP="00902AFE">
      <w:pPr>
        <w:tabs>
          <w:tab w:val="left" w:pos="3402"/>
        </w:tabs>
        <w:rPr>
          <w:b/>
          <w:bCs/>
          <w:szCs w:val="22"/>
        </w:rPr>
      </w:pPr>
    </w:p>
    <w:p w:rsidR="00C90A0F" w:rsidRPr="007A2E7E" w:rsidRDefault="00C90A0F" w:rsidP="00902AFE">
      <w:pPr>
        <w:pStyle w:val="Kehatekst3"/>
        <w:numPr>
          <w:ilvl w:val="0"/>
          <w:numId w:val="25"/>
        </w:numPr>
        <w:tabs>
          <w:tab w:val="left" w:pos="3402"/>
        </w:tabs>
        <w:rPr>
          <w:color w:val="auto"/>
        </w:rPr>
      </w:pPr>
      <w:r w:rsidRPr="007A2E7E">
        <w:rPr>
          <w:color w:val="auto"/>
          <w:sz w:val="24"/>
        </w:rPr>
        <w:t xml:space="preserve">Koolidevahelistes projektides osalemisel soovib kool keskenduda õpilastes väärtuspädevuste, sotsiaalsete pädevuste, õpipädevuste, suhtluspädevuste </w:t>
      </w:r>
      <w:proofErr w:type="gramStart"/>
      <w:r w:rsidRPr="007A2E7E">
        <w:rPr>
          <w:color w:val="auto"/>
          <w:sz w:val="24"/>
        </w:rPr>
        <w:t>ja</w:t>
      </w:r>
      <w:proofErr w:type="gramEnd"/>
      <w:r w:rsidRPr="007A2E7E">
        <w:rPr>
          <w:color w:val="auto"/>
          <w:sz w:val="24"/>
        </w:rPr>
        <w:t xml:space="preserve"> ettevõtlikkuspädevuste arendamisele.</w:t>
      </w:r>
    </w:p>
    <w:p w:rsidR="00C90A0F" w:rsidRPr="007A2E7E" w:rsidRDefault="00C90A0F" w:rsidP="00902AFE">
      <w:pPr>
        <w:tabs>
          <w:tab w:val="left" w:pos="3402"/>
        </w:tabs>
        <w:rPr>
          <w:szCs w:val="22"/>
        </w:rPr>
      </w:pPr>
    </w:p>
    <w:p w:rsidR="00C90A0F" w:rsidRPr="007A2E7E" w:rsidRDefault="00C90A0F" w:rsidP="00902AFE">
      <w:pPr>
        <w:numPr>
          <w:ilvl w:val="0"/>
          <w:numId w:val="25"/>
        </w:numPr>
        <w:tabs>
          <w:tab w:val="left" w:pos="3402"/>
        </w:tabs>
        <w:rPr>
          <w:szCs w:val="22"/>
        </w:rPr>
      </w:pPr>
      <w:r w:rsidRPr="007A2E7E">
        <w:rPr>
          <w:szCs w:val="22"/>
        </w:rPr>
        <w:t>Traditsioonilised koolidevahelised projektid on:</w:t>
      </w:r>
    </w:p>
    <w:p w:rsidR="00C90A0F" w:rsidRPr="007A2E7E" w:rsidRDefault="00C90A0F" w:rsidP="00902AFE">
      <w:pPr>
        <w:tabs>
          <w:tab w:val="left" w:pos="3402"/>
        </w:tabs>
        <w:rPr>
          <w:szCs w:val="22"/>
        </w:rPr>
      </w:pPr>
    </w:p>
    <w:tbl>
      <w:tblPr>
        <w:tblW w:w="0" w:type="auto"/>
        <w:tblInd w:w="-15" w:type="dxa"/>
        <w:tblLayout w:type="fixed"/>
        <w:tblLook w:val="0000" w:firstRow="0" w:lastRow="0" w:firstColumn="0" w:lastColumn="0" w:noHBand="0" w:noVBand="0"/>
      </w:tblPr>
      <w:tblGrid>
        <w:gridCol w:w="2130"/>
        <w:gridCol w:w="2130"/>
        <w:gridCol w:w="2131"/>
        <w:gridCol w:w="2161"/>
      </w:tblGrid>
      <w:tr w:rsidR="00C90A0F" w:rsidRPr="007A2E7E" w:rsidTr="009E2550">
        <w:trPr>
          <w:tblHeader/>
        </w:trPr>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Üritus</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Eesmärk</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Korraldus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jc w:val="both"/>
              <w:rPr>
                <w:szCs w:val="22"/>
              </w:rPr>
            </w:pPr>
            <w:r w:rsidRPr="007A2E7E">
              <w:rPr>
                <w:szCs w:val="22"/>
              </w:rPr>
              <w:t>Lõimumine</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Vasalemma valla laululaps</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ja esinemisoskuse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Märtsis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Muusika, matemaatika</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mõisakoolide projekt “Unustatud mõisad”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mõisakultuuri tutvustamine, kodukoha väärtustamine, õpilaste </w:t>
            </w:r>
            <w:r w:rsidRPr="007A2E7E">
              <w:rPr>
                <w:szCs w:val="22"/>
              </w:rPr>
              <w:lastRenderedPageBreak/>
              <w:t>esinemisoskuse, meeskonnatöö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lastRenderedPageBreak/>
              <w:t>ekskursioonide läbiviimine mõisas, kohvik, erinevad töötoad</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giidindus, inglise keel, vene keel, eesti keel, inimeseõpetus, ajalugu, muusika, </w:t>
            </w:r>
            <w:r w:rsidRPr="007A2E7E">
              <w:rPr>
                <w:szCs w:val="22"/>
              </w:rPr>
              <w:lastRenderedPageBreak/>
              <w:t>matemaatika, kunst, käsitöö ja kodundus</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maakonna koolide õpioskuste olümpiaadid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õpi- ja esinemisoskuste ning meeskonnatöö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 xml:space="preserve">osalemine maakondlikel õpioskuste olümpiaadidel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maakonna koolide aineolümpiaadid, spordivõistlused, konkursid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ande märkamine, õpi- ja esinemisoskuste arendamine</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pStyle w:val="Normaallaadveeb"/>
              <w:tabs>
                <w:tab w:val="left" w:pos="3402"/>
              </w:tabs>
              <w:spacing w:before="0" w:after="0"/>
              <w:rPr>
                <w:rFonts w:ascii="Times New Roman" w:hAnsi="Times New Roman" w:cs="Times New Roman"/>
                <w:szCs w:val="22"/>
              </w:rPr>
            </w:pPr>
            <w:r w:rsidRPr="007A2E7E">
              <w:rPr>
                <w:rFonts w:ascii="Times New Roman" w:eastAsia="Times New Roman" w:hAnsi="Times New Roman" w:cs="Times New Roman"/>
                <w:szCs w:val="22"/>
              </w:rPr>
              <w:t>osalemine aineolümpiaadidel</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naaberkoolide kohtumised</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õpilaste esinemisoskuse arendamine, meeskonnatöö</w:t>
            </w:r>
          </w:p>
          <w:p w:rsidR="00C90A0F" w:rsidRPr="007A2E7E" w:rsidRDefault="00C90A0F" w:rsidP="00902AFE">
            <w:pPr>
              <w:tabs>
                <w:tab w:val="left" w:pos="3402"/>
              </w:tabs>
              <w:rPr>
                <w:szCs w:val="22"/>
              </w:rPr>
            </w:pP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võistlused, konkursid, konverents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rPr>
                <w:szCs w:val="22"/>
              </w:rPr>
            </w:pPr>
            <w:r w:rsidRPr="007A2E7E">
              <w:rPr>
                <w:szCs w:val="22"/>
              </w:rPr>
              <w:t>kõik õppeained</w:t>
            </w:r>
          </w:p>
        </w:tc>
      </w:tr>
      <w:tr w:rsidR="00C90A0F" w:rsidRPr="007A2E7E" w:rsidTr="009E2550">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J.Oro sünniaastapäeva tähistamine</w:t>
            </w:r>
          </w:p>
        </w:tc>
        <w:tc>
          <w:tcPr>
            <w:tcW w:w="2130"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kodukoha väärtustamine, õpilaste esinemisoskuse arendamine, õpilaste ande märkamine, meeskonnatöö</w:t>
            </w:r>
          </w:p>
        </w:tc>
        <w:tc>
          <w:tcPr>
            <w:tcW w:w="2131" w:type="dxa"/>
            <w:tcBorders>
              <w:top w:val="single" w:sz="4" w:space="0" w:color="000000"/>
              <w:left w:val="single" w:sz="4" w:space="0" w:color="000000"/>
              <w:bottom w:val="single" w:sz="4" w:space="0" w:color="000000"/>
            </w:tcBorders>
            <w:shd w:val="clear" w:color="auto" w:fill="auto"/>
          </w:tcPr>
          <w:p w:rsidR="00C90A0F" w:rsidRPr="007A2E7E" w:rsidRDefault="00C90A0F" w:rsidP="00902AFE">
            <w:pPr>
              <w:tabs>
                <w:tab w:val="left" w:pos="3402"/>
              </w:tabs>
              <w:rPr>
                <w:szCs w:val="22"/>
              </w:rPr>
            </w:pPr>
            <w:r w:rsidRPr="007A2E7E">
              <w:rPr>
                <w:szCs w:val="22"/>
              </w:rPr>
              <w:t>Harjumaa I-IV klasside õpilaste J.Oro luuletuste lugemise või luuletuste kirjutamise võistlus     J.Oro juubeliaastatel; aktus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C90A0F" w:rsidRPr="007A2E7E" w:rsidRDefault="00C90A0F" w:rsidP="00902AFE">
            <w:pPr>
              <w:tabs>
                <w:tab w:val="left" w:pos="3402"/>
              </w:tabs>
            </w:pPr>
            <w:r w:rsidRPr="007A2E7E">
              <w:rPr>
                <w:szCs w:val="22"/>
              </w:rPr>
              <w:t>eesti keel, kirjandus, ajalugu, matemaatika, informaatika, kunst, muusika</w:t>
            </w:r>
          </w:p>
        </w:tc>
      </w:tr>
    </w:tbl>
    <w:p w:rsidR="00C90A0F" w:rsidRPr="007A2E7E" w:rsidRDefault="00C90A0F" w:rsidP="00902AFE">
      <w:pPr>
        <w:tabs>
          <w:tab w:val="left" w:pos="3402"/>
        </w:tabs>
      </w:pPr>
    </w:p>
    <w:p w:rsidR="00C90A0F" w:rsidRPr="007A2E7E" w:rsidRDefault="00C90A0F" w:rsidP="00902AFE">
      <w:pPr>
        <w:tabs>
          <w:tab w:val="left" w:pos="3402"/>
        </w:tabs>
        <w:rPr>
          <w:b/>
        </w:rPr>
      </w:pPr>
      <w:r w:rsidRPr="007A2E7E">
        <w:rPr>
          <w:b/>
        </w:rPr>
        <w:t xml:space="preserve">§ 26. Huviringid </w:t>
      </w:r>
      <w:proofErr w:type="gramStart"/>
      <w:r w:rsidRPr="007A2E7E">
        <w:rPr>
          <w:b/>
        </w:rPr>
        <w:t>ja</w:t>
      </w:r>
      <w:proofErr w:type="gramEnd"/>
      <w:r w:rsidRPr="007A2E7E">
        <w:rPr>
          <w:b/>
        </w:rPr>
        <w:t xml:space="preserve"> õpilasesindus</w:t>
      </w:r>
    </w:p>
    <w:p w:rsidR="00C90A0F" w:rsidRPr="007A2E7E" w:rsidRDefault="00C90A0F" w:rsidP="00902AFE">
      <w:pPr>
        <w:tabs>
          <w:tab w:val="left" w:pos="3402"/>
        </w:tabs>
        <w:rPr>
          <w:b/>
        </w:rPr>
      </w:pPr>
    </w:p>
    <w:p w:rsidR="00C90A0F" w:rsidRPr="007A2E7E" w:rsidRDefault="00C90A0F" w:rsidP="00902AFE">
      <w:pPr>
        <w:tabs>
          <w:tab w:val="left" w:pos="3402"/>
        </w:tabs>
        <w:ind w:left="348"/>
      </w:pPr>
      <w:r w:rsidRPr="007A2E7E">
        <w:t xml:space="preserve">(1)  Vasalemma Põhikoolis tegutsevad huviringid toetavad õppekava rakendamist </w:t>
      </w:r>
      <w:proofErr w:type="gramStart"/>
      <w:r w:rsidRPr="007A2E7E">
        <w:t>ja</w:t>
      </w:r>
      <w:proofErr w:type="gramEnd"/>
      <w:r w:rsidRPr="007A2E7E">
        <w:t xml:space="preserve"> üldpädevuste omandamist. Kooli õpilasesindus annab võimaluse õpilaste omaalgatuse </w:t>
      </w:r>
      <w:proofErr w:type="gramStart"/>
      <w:r w:rsidRPr="007A2E7E">
        <w:t>ja  organiseerimisvõime</w:t>
      </w:r>
      <w:proofErr w:type="gramEnd"/>
      <w:r w:rsidRPr="007A2E7E">
        <w:t xml:space="preserve"> toetamiseks.</w:t>
      </w:r>
    </w:p>
    <w:p w:rsidR="00C90A0F" w:rsidRPr="007A2E7E" w:rsidRDefault="00C90A0F" w:rsidP="00902AFE">
      <w:pPr>
        <w:tabs>
          <w:tab w:val="left" w:pos="3402"/>
        </w:tabs>
      </w:pPr>
    </w:p>
    <w:p w:rsidR="00C90A0F" w:rsidRPr="007A2E7E" w:rsidRDefault="00C90A0F" w:rsidP="00902AFE">
      <w:pPr>
        <w:tabs>
          <w:tab w:val="left" w:pos="3402"/>
        </w:tabs>
        <w:ind w:left="360"/>
        <w:rPr>
          <w:rFonts w:eastAsia="SimSun"/>
          <w:kern w:val="3"/>
          <w:lang w:eastAsia="zh-CN" w:bidi="hi-IN"/>
        </w:rPr>
      </w:pPr>
      <w:r w:rsidRPr="007A2E7E">
        <w:t xml:space="preserve">(2)  Spordiringide eesmärgiks on </w:t>
      </w:r>
      <w:r w:rsidRPr="007A2E7E">
        <w:rPr>
          <w:rFonts w:eastAsia="SimSun"/>
          <w:kern w:val="3"/>
          <w:lang w:eastAsia="zh-CN" w:bidi="hi-IN"/>
        </w:rPr>
        <w:t xml:space="preserve">tervislike eluviiside ning liikumise propageerimine </w:t>
      </w:r>
      <w:proofErr w:type="gramStart"/>
      <w:r w:rsidRPr="007A2E7E">
        <w:rPr>
          <w:rFonts w:eastAsia="SimSun"/>
          <w:kern w:val="3"/>
          <w:lang w:eastAsia="zh-CN" w:bidi="hi-IN"/>
        </w:rPr>
        <w:t>ja</w:t>
      </w:r>
      <w:proofErr w:type="gramEnd"/>
      <w:r w:rsidRPr="007A2E7E">
        <w:rPr>
          <w:rFonts w:eastAsia="SimSun"/>
          <w:kern w:val="3"/>
          <w:lang w:eastAsia="zh-CN" w:bidi="hi-IN"/>
        </w:rPr>
        <w:t xml:space="preserve"> spordivõistlustel osalemine.</w:t>
      </w:r>
    </w:p>
    <w:p w:rsidR="00C90A0F" w:rsidRPr="007A2E7E" w:rsidRDefault="00C90A0F" w:rsidP="00902AFE">
      <w:pPr>
        <w:tabs>
          <w:tab w:val="left" w:pos="3402"/>
        </w:tabs>
        <w:rPr>
          <w:rFonts w:eastAsia="SimSun"/>
          <w:kern w:val="3"/>
          <w:lang w:eastAsia="zh-CN" w:bidi="hi-IN"/>
        </w:rPr>
      </w:pPr>
    </w:p>
    <w:p w:rsidR="00C90A0F" w:rsidRPr="007A2E7E" w:rsidRDefault="00C90A0F" w:rsidP="00902AFE">
      <w:pPr>
        <w:numPr>
          <w:ilvl w:val="0"/>
          <w:numId w:val="25"/>
        </w:numPr>
        <w:tabs>
          <w:tab w:val="left" w:pos="3402"/>
        </w:tabs>
      </w:pPr>
      <w:r w:rsidRPr="007A2E7E">
        <w:t xml:space="preserve">Muusikaringide eesmärgiks on õpilaste loovuse </w:t>
      </w:r>
      <w:proofErr w:type="gramStart"/>
      <w:r w:rsidRPr="007A2E7E">
        <w:t>ja</w:t>
      </w:r>
      <w:proofErr w:type="gramEnd"/>
      <w:r w:rsidRPr="007A2E7E">
        <w:t xml:space="preserve"> musikaalsuse arendamine.</w:t>
      </w:r>
    </w:p>
    <w:p w:rsidR="00C90A0F" w:rsidRPr="007A2E7E" w:rsidRDefault="00C90A0F" w:rsidP="00902AFE">
      <w:pPr>
        <w:tabs>
          <w:tab w:val="left" w:pos="3402"/>
        </w:tabs>
      </w:pPr>
    </w:p>
    <w:p w:rsidR="00C90A0F" w:rsidRPr="007A2E7E" w:rsidRDefault="00C90A0F" w:rsidP="00902AFE">
      <w:pPr>
        <w:numPr>
          <w:ilvl w:val="0"/>
          <w:numId w:val="25"/>
        </w:numPr>
        <w:tabs>
          <w:tab w:val="left" w:pos="3402"/>
        </w:tabs>
      </w:pPr>
      <w:r w:rsidRPr="007A2E7E">
        <w:t xml:space="preserve">Kunsti- </w:t>
      </w:r>
      <w:proofErr w:type="gramStart"/>
      <w:r w:rsidRPr="007A2E7E">
        <w:t>ja</w:t>
      </w:r>
      <w:proofErr w:type="gramEnd"/>
      <w:r w:rsidRPr="007A2E7E">
        <w:t xml:space="preserve"> loovusringide eesmärgiks on loovuse arendamine, koolikeskkonna kaunistamine.</w:t>
      </w:r>
    </w:p>
    <w:p w:rsidR="00C90A0F" w:rsidRPr="007A2E7E" w:rsidRDefault="00C90A0F" w:rsidP="00902AFE">
      <w:pPr>
        <w:tabs>
          <w:tab w:val="left" w:pos="3402"/>
        </w:tabs>
      </w:pPr>
    </w:p>
    <w:p w:rsidR="00C90A0F" w:rsidRPr="007A2E7E" w:rsidRDefault="00C90A0F" w:rsidP="00902AFE">
      <w:pPr>
        <w:numPr>
          <w:ilvl w:val="0"/>
          <w:numId w:val="25"/>
        </w:numPr>
        <w:tabs>
          <w:tab w:val="left" w:pos="3402"/>
        </w:tabs>
      </w:pPr>
      <w:r w:rsidRPr="007A2E7E">
        <w:t xml:space="preserve">Kodulooringi eesmärgiks on mõisa </w:t>
      </w:r>
      <w:proofErr w:type="gramStart"/>
      <w:r w:rsidRPr="007A2E7E">
        <w:t>ja</w:t>
      </w:r>
      <w:proofErr w:type="gramEnd"/>
      <w:r w:rsidRPr="007A2E7E">
        <w:t xml:space="preserve"> paikkonna kultuuriloo tundmaõppimine ja tutvustamine.</w:t>
      </w:r>
    </w:p>
    <w:p w:rsidR="00C90A0F" w:rsidRPr="007A2E7E" w:rsidRDefault="00C90A0F" w:rsidP="00902AFE">
      <w:pPr>
        <w:tabs>
          <w:tab w:val="left" w:pos="3402"/>
        </w:tabs>
      </w:pPr>
    </w:p>
    <w:p w:rsidR="00C90A0F" w:rsidRPr="007A2E7E" w:rsidRDefault="00C90A0F" w:rsidP="00902AFE">
      <w:pPr>
        <w:tabs>
          <w:tab w:val="left" w:pos="3402"/>
        </w:tabs>
        <w:autoSpaceDN w:val="0"/>
        <w:spacing w:line="360" w:lineRule="auto"/>
        <w:jc w:val="both"/>
        <w:textAlignment w:val="baseline"/>
        <w:rPr>
          <w:rFonts w:eastAsia="SimSun"/>
          <w:kern w:val="3"/>
          <w:lang w:eastAsia="zh-CN" w:bidi="hi-IN"/>
        </w:rPr>
      </w:pPr>
      <w:r w:rsidRPr="007A2E7E">
        <w:rPr>
          <w:rFonts w:eastAsia="SimSun"/>
          <w:kern w:val="3"/>
          <w:lang w:eastAsia="zh-CN" w:bidi="hi-IN"/>
        </w:rPr>
        <w:t xml:space="preserve"> </w:t>
      </w:r>
    </w:p>
    <w:p w:rsidR="00C90A0F" w:rsidRPr="007A2E7E" w:rsidRDefault="00C90A0F" w:rsidP="00902AFE">
      <w:pPr>
        <w:tabs>
          <w:tab w:val="left" w:pos="3402"/>
        </w:tabs>
        <w:rPr>
          <w:szCs w:val="22"/>
        </w:rPr>
      </w:pPr>
    </w:p>
    <w:p w:rsidR="00C90A0F" w:rsidRPr="00902AFE" w:rsidRDefault="00902AFE" w:rsidP="00902AFE">
      <w:pPr>
        <w:pStyle w:val="Pealkiri2"/>
        <w:tabs>
          <w:tab w:val="left" w:pos="3402"/>
        </w:tabs>
        <w:jc w:val="center"/>
        <w:rPr>
          <w:sz w:val="28"/>
        </w:rPr>
      </w:pPr>
      <w:bookmarkStart w:id="37" w:name="_Ref440800159"/>
      <w:r>
        <w:rPr>
          <w:sz w:val="28"/>
        </w:rPr>
        <w:br w:type="page"/>
      </w:r>
      <w:bookmarkStart w:id="38" w:name="_Ref440808466"/>
      <w:r w:rsidR="00C90A0F" w:rsidRPr="007A2E7E">
        <w:rPr>
          <w:sz w:val="28"/>
        </w:rPr>
        <w:lastRenderedPageBreak/>
        <w:t xml:space="preserve">5. </w:t>
      </w:r>
      <w:proofErr w:type="gramStart"/>
      <w:r w:rsidR="00C90A0F" w:rsidRPr="007A2E7E">
        <w:rPr>
          <w:sz w:val="28"/>
        </w:rPr>
        <w:t>jagu</w:t>
      </w:r>
      <w:bookmarkStart w:id="39" w:name="_Ref440800168"/>
      <w:bookmarkEnd w:id="37"/>
      <w:proofErr w:type="gramEnd"/>
      <w:r>
        <w:rPr>
          <w:sz w:val="28"/>
        </w:rPr>
        <w:t xml:space="preserve">. </w:t>
      </w:r>
      <w:r w:rsidR="00C90A0F" w:rsidRPr="007A2E7E">
        <w:rPr>
          <w:sz w:val="28"/>
        </w:rPr>
        <w:t xml:space="preserve">Õpilaste arengu </w:t>
      </w:r>
      <w:proofErr w:type="gramStart"/>
      <w:r w:rsidR="00C90A0F" w:rsidRPr="007A2E7E">
        <w:rPr>
          <w:sz w:val="28"/>
        </w:rPr>
        <w:t>ja</w:t>
      </w:r>
      <w:proofErr w:type="gramEnd"/>
      <w:r w:rsidR="00C90A0F" w:rsidRPr="007A2E7E">
        <w:rPr>
          <w:sz w:val="28"/>
        </w:rPr>
        <w:t xml:space="preserve"> õppimise toetamise ja hindamise korraldus</w:t>
      </w:r>
      <w:bookmarkEnd w:id="38"/>
      <w:bookmarkEnd w:id="39"/>
    </w:p>
    <w:p w:rsidR="00F36096" w:rsidRPr="007A2E7E" w:rsidRDefault="00F36096" w:rsidP="00902AFE">
      <w:pPr>
        <w:pStyle w:val="Pealkiri3"/>
        <w:numPr>
          <w:ilvl w:val="0"/>
          <w:numId w:val="0"/>
        </w:numPr>
        <w:tabs>
          <w:tab w:val="left" w:pos="3402"/>
        </w:tabs>
        <w:ind w:left="288"/>
        <w:jc w:val="left"/>
        <w:rPr>
          <w:color w:val="auto"/>
          <w:sz w:val="24"/>
        </w:rPr>
      </w:pPr>
    </w:p>
    <w:p w:rsidR="00C90A0F" w:rsidRPr="007A2E7E" w:rsidRDefault="00C90A0F" w:rsidP="00902AFE">
      <w:pPr>
        <w:pStyle w:val="Pealkiri3"/>
        <w:numPr>
          <w:ilvl w:val="0"/>
          <w:numId w:val="0"/>
        </w:numPr>
        <w:tabs>
          <w:tab w:val="left" w:pos="3402"/>
        </w:tabs>
        <w:ind w:left="288"/>
        <w:jc w:val="left"/>
        <w:rPr>
          <w:color w:val="auto"/>
        </w:rPr>
      </w:pPr>
      <w:bookmarkStart w:id="40" w:name="_Ref440800188"/>
      <w:r w:rsidRPr="007A2E7E">
        <w:rPr>
          <w:color w:val="auto"/>
          <w:sz w:val="24"/>
        </w:rPr>
        <w:t>§ 27.  Hindamine</w:t>
      </w:r>
      <w:bookmarkEnd w:id="40"/>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Hindamise eesmärk on:</w:t>
      </w:r>
    </w:p>
    <w:p w:rsidR="00C90A0F" w:rsidRPr="007A2E7E" w:rsidRDefault="00C90A0F" w:rsidP="00902AFE">
      <w:pPr>
        <w:tabs>
          <w:tab w:val="left" w:pos="3402"/>
        </w:tabs>
        <w:jc w:val="both"/>
        <w:rPr>
          <w:szCs w:val="22"/>
        </w:rPr>
      </w:pPr>
    </w:p>
    <w:p w:rsidR="00C90A0F" w:rsidRPr="007A2E7E" w:rsidRDefault="00C90A0F" w:rsidP="00902AFE">
      <w:pPr>
        <w:pStyle w:val="Pealkiri2"/>
        <w:numPr>
          <w:ilvl w:val="0"/>
          <w:numId w:val="35"/>
        </w:numPr>
        <w:tabs>
          <w:tab w:val="left" w:pos="3402"/>
        </w:tabs>
        <w:rPr>
          <w:b w:val="0"/>
          <w:szCs w:val="22"/>
        </w:rPr>
      </w:pPr>
      <w:proofErr w:type="gramStart"/>
      <w:r w:rsidRPr="007A2E7E">
        <w:rPr>
          <w:b w:val="0"/>
          <w:bCs w:val="0"/>
        </w:rPr>
        <w:t>toetada</w:t>
      </w:r>
      <w:proofErr w:type="gramEnd"/>
      <w:r w:rsidRPr="007A2E7E">
        <w:rPr>
          <w:b w:val="0"/>
          <w:bCs w:val="0"/>
        </w:rPr>
        <w:t xml:space="preserve"> õpilase arengut – anda tagasisidet õpilase arengu kohta, innustada ja suunata õpilast sihikindlalt õppima, suunata õpilase enesehinnangu kujunemist ja suunata õpilast edasise haridustee valikul;</w:t>
      </w:r>
    </w:p>
    <w:p w:rsidR="00C90A0F" w:rsidRPr="007A2E7E" w:rsidRDefault="00C90A0F" w:rsidP="00902AFE">
      <w:pPr>
        <w:numPr>
          <w:ilvl w:val="0"/>
          <w:numId w:val="35"/>
        </w:numPr>
        <w:tabs>
          <w:tab w:val="left" w:pos="3402"/>
        </w:tabs>
        <w:jc w:val="both"/>
        <w:rPr>
          <w:szCs w:val="22"/>
        </w:rPr>
      </w:pPr>
      <w:r w:rsidRPr="007A2E7E">
        <w:rPr>
          <w:szCs w:val="22"/>
        </w:rPr>
        <w:t>suunata õpetaja tegevust õpilase õppimise ja individuaalse arengu toetamisel;</w:t>
      </w:r>
    </w:p>
    <w:p w:rsidR="00C90A0F" w:rsidRPr="007A2E7E" w:rsidRDefault="00C90A0F" w:rsidP="00902AFE">
      <w:pPr>
        <w:numPr>
          <w:ilvl w:val="0"/>
          <w:numId w:val="35"/>
        </w:numPr>
        <w:tabs>
          <w:tab w:val="left" w:pos="3402"/>
        </w:tabs>
        <w:jc w:val="both"/>
        <w:rPr>
          <w:szCs w:val="22"/>
        </w:rPr>
      </w:pPr>
      <w:proofErr w:type="gramStart"/>
      <w:r w:rsidRPr="007A2E7E">
        <w:rPr>
          <w:szCs w:val="22"/>
        </w:rPr>
        <w:t>anda</w:t>
      </w:r>
      <w:proofErr w:type="gramEnd"/>
      <w:r w:rsidRPr="007A2E7E">
        <w:rPr>
          <w:szCs w:val="22"/>
        </w:rPr>
        <w:t xml:space="preserve"> alus õpilase järgmisse klassi üleviimiseks ning põhikooli lõpetamise otsuse tegemiseks. </w:t>
      </w:r>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 xml:space="preserve">Hindamine on süstemaatiline teabe kogumine õpilase arengu kohta, selle teabe analüüsimine </w:t>
      </w:r>
      <w:proofErr w:type="gramStart"/>
      <w:r w:rsidRPr="007A2E7E">
        <w:rPr>
          <w:szCs w:val="22"/>
        </w:rPr>
        <w:t>ja</w:t>
      </w:r>
      <w:proofErr w:type="gramEnd"/>
      <w:r w:rsidRPr="007A2E7E">
        <w:rPr>
          <w:szCs w:val="22"/>
        </w:rPr>
        <w:t xml:space="preserve"> tagasiside andmine. Hindamine on aluseks õppe edasisele kavandamisele. Hindamisel kasutatakse mitmesuguseid meetodeid, hindamisvahendeid </w:t>
      </w:r>
      <w:proofErr w:type="gramStart"/>
      <w:r w:rsidRPr="007A2E7E">
        <w:rPr>
          <w:szCs w:val="22"/>
        </w:rPr>
        <w:t>ja</w:t>
      </w:r>
      <w:proofErr w:type="gramEnd"/>
      <w:r w:rsidRPr="007A2E7E">
        <w:rPr>
          <w:szCs w:val="22"/>
        </w:rPr>
        <w:t xml:space="preserve"> -viise. Hindamine on õpetamise </w:t>
      </w:r>
      <w:proofErr w:type="gramStart"/>
      <w:r w:rsidRPr="007A2E7E">
        <w:rPr>
          <w:szCs w:val="22"/>
        </w:rPr>
        <w:t>ja</w:t>
      </w:r>
      <w:proofErr w:type="gramEnd"/>
      <w:r w:rsidRPr="007A2E7E">
        <w:rPr>
          <w:szCs w:val="22"/>
        </w:rPr>
        <w:t xml:space="preserve"> õppimise lahutamatu osa. </w:t>
      </w:r>
    </w:p>
    <w:p w:rsidR="00C90A0F" w:rsidRPr="007A2E7E" w:rsidRDefault="00C90A0F" w:rsidP="00902AFE">
      <w:pPr>
        <w:tabs>
          <w:tab w:val="left" w:pos="3402"/>
        </w:tabs>
        <w:jc w:val="both"/>
        <w:rPr>
          <w:szCs w:val="22"/>
        </w:rPr>
      </w:pPr>
    </w:p>
    <w:p w:rsidR="00C90A0F" w:rsidRPr="007A2E7E" w:rsidRDefault="00C90A0F" w:rsidP="00902AFE">
      <w:pPr>
        <w:numPr>
          <w:ilvl w:val="0"/>
          <w:numId w:val="33"/>
        </w:numPr>
        <w:tabs>
          <w:tab w:val="left" w:pos="3402"/>
        </w:tabs>
        <w:jc w:val="both"/>
        <w:rPr>
          <w:szCs w:val="22"/>
        </w:rPr>
      </w:pPr>
      <w:r w:rsidRPr="007A2E7E">
        <w:rPr>
          <w:szCs w:val="22"/>
        </w:rPr>
        <w:t xml:space="preserve">Kool annab õpilasele </w:t>
      </w:r>
      <w:proofErr w:type="gramStart"/>
      <w:r w:rsidRPr="007A2E7E">
        <w:rPr>
          <w:szCs w:val="22"/>
        </w:rPr>
        <w:t>ja</w:t>
      </w:r>
      <w:proofErr w:type="gramEnd"/>
      <w:r w:rsidRPr="007A2E7E">
        <w:rPr>
          <w:szCs w:val="22"/>
        </w:rPr>
        <w:t xml:space="preserve"> vanemale kirjalikku tagasisidet õpilase käitumise (sealhulgas hoolsuse) kohta </w:t>
      </w:r>
      <w:r w:rsidR="002A1E07">
        <w:rPr>
          <w:szCs w:val="22"/>
        </w:rPr>
        <w:t>kolm</w:t>
      </w:r>
      <w:r w:rsidRPr="007A2E7E">
        <w:rPr>
          <w:szCs w:val="22"/>
        </w:rPr>
        <w:t xml:space="preserve"> korda õppeaastas paberkandjal klassitunnistusel. </w:t>
      </w:r>
      <w:r w:rsidR="002A1E07">
        <w:rPr>
          <w:szCs w:val="22"/>
        </w:rPr>
        <w:t>Trimestrihinnete</w:t>
      </w:r>
      <w:r w:rsidRPr="007A2E7E">
        <w:rPr>
          <w:szCs w:val="22"/>
        </w:rPr>
        <w:t xml:space="preserve"> kõrval kajastuvad e-kooli ainepäevikutes ka vastava aineõpetaja lisatud hoolsuse </w:t>
      </w:r>
      <w:proofErr w:type="gramStart"/>
      <w:r w:rsidRPr="007A2E7E">
        <w:rPr>
          <w:szCs w:val="22"/>
        </w:rPr>
        <w:t>ja</w:t>
      </w:r>
      <w:proofErr w:type="gramEnd"/>
      <w:r w:rsidRPr="007A2E7E">
        <w:rPr>
          <w:szCs w:val="22"/>
        </w:rPr>
        <w:t xml:space="preserve"> käitumise hinne, mida klassijuhataja võib arvestada   kokkuvõtva hoolsuse ja käitumise hinde panekul. Klassijuhataja kannab kokkuvõtva käitumise </w:t>
      </w:r>
      <w:proofErr w:type="gramStart"/>
      <w:r w:rsidRPr="007A2E7E">
        <w:rPr>
          <w:szCs w:val="22"/>
        </w:rPr>
        <w:t>ja</w:t>
      </w:r>
      <w:proofErr w:type="gramEnd"/>
      <w:r w:rsidRPr="007A2E7E">
        <w:rPr>
          <w:szCs w:val="22"/>
        </w:rPr>
        <w:t xml:space="preserve"> hoolsuse hinde klassitunnistusele.  </w:t>
      </w:r>
    </w:p>
    <w:p w:rsidR="00C90A0F" w:rsidRDefault="00EA3688" w:rsidP="00902AFE">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EA3688" w:rsidRPr="00EA3688" w:rsidRDefault="00EA3688" w:rsidP="00902AFE">
      <w:pPr>
        <w:pStyle w:val="Normaallaadveeb"/>
        <w:tabs>
          <w:tab w:val="left" w:pos="3402"/>
        </w:tabs>
        <w:spacing w:before="0" w:after="0"/>
        <w:rPr>
          <w:rFonts w:ascii="Times New Roman" w:eastAsia="Times New Roman" w:hAnsi="Times New Roman" w:cs="Times New Roman"/>
          <w:b/>
          <w:szCs w:val="22"/>
        </w:rPr>
      </w:pPr>
    </w:p>
    <w:p w:rsidR="00C90A0F" w:rsidRPr="007A2E7E" w:rsidRDefault="00C90A0F" w:rsidP="00902AFE">
      <w:pPr>
        <w:numPr>
          <w:ilvl w:val="0"/>
          <w:numId w:val="33"/>
        </w:numPr>
        <w:tabs>
          <w:tab w:val="left" w:pos="3402"/>
        </w:tabs>
        <w:rPr>
          <w:szCs w:val="22"/>
        </w:rPr>
      </w:pPr>
      <w:r w:rsidRPr="007A2E7E">
        <w:rPr>
          <w:szCs w:val="22"/>
        </w:rPr>
        <w:t xml:space="preserve">Õpilasel on õigus saada teavet hindamise korralduse ning oma hinnete kohta. Õpilasel on õigus teada, milline hinne või hinnang on aluseks kokkuvõtvale hindele </w:t>
      </w:r>
      <w:proofErr w:type="gramStart"/>
      <w:r w:rsidRPr="007A2E7E">
        <w:rPr>
          <w:szCs w:val="22"/>
        </w:rPr>
        <w:t>ja</w:t>
      </w:r>
      <w:proofErr w:type="gramEnd"/>
      <w:r w:rsidRPr="007A2E7E">
        <w:rPr>
          <w:szCs w:val="22"/>
        </w:rPr>
        <w:t xml:space="preserve"> hinnangule. </w:t>
      </w:r>
    </w:p>
    <w:p w:rsidR="00C90A0F" w:rsidRPr="007A2E7E" w:rsidRDefault="00C90A0F" w:rsidP="00902AFE">
      <w:pPr>
        <w:tabs>
          <w:tab w:val="left" w:pos="3402"/>
        </w:tabs>
        <w:rPr>
          <w:szCs w:val="22"/>
        </w:rPr>
      </w:pPr>
    </w:p>
    <w:p w:rsidR="00C90A0F" w:rsidRPr="007A2E7E" w:rsidRDefault="00C90A0F" w:rsidP="00902AFE">
      <w:pPr>
        <w:numPr>
          <w:ilvl w:val="0"/>
          <w:numId w:val="33"/>
        </w:numPr>
        <w:tabs>
          <w:tab w:val="left" w:pos="1140"/>
          <w:tab w:val="left" w:pos="3402"/>
        </w:tabs>
        <w:jc w:val="both"/>
      </w:pPr>
      <w:r w:rsidRPr="007A2E7E">
        <w:rPr>
          <w:szCs w:val="22"/>
        </w:rPr>
        <w:t xml:space="preserve">Teadmiste ja oskuste hindamise põhimõtted, </w:t>
      </w:r>
      <w:proofErr w:type="gramStart"/>
      <w:r w:rsidRPr="007A2E7E">
        <w:rPr>
          <w:szCs w:val="22"/>
        </w:rPr>
        <w:t>sageduse  ja</w:t>
      </w:r>
      <w:proofErr w:type="gramEnd"/>
      <w:r w:rsidRPr="007A2E7E">
        <w:rPr>
          <w:szCs w:val="22"/>
        </w:rPr>
        <w:t xml:space="preserve"> aja selgitab  aineõpetaja õpilasele iga </w:t>
      </w:r>
      <w:r w:rsidR="002A1E07">
        <w:rPr>
          <w:szCs w:val="22"/>
        </w:rPr>
        <w:t>trimestri</w:t>
      </w:r>
      <w:r w:rsidRPr="007A2E7E">
        <w:rPr>
          <w:szCs w:val="22"/>
        </w:rPr>
        <w:t xml:space="preserve"> alguses. Õpetaja täidab   oma töökavas ning kooli kontrolltööde plaanis </w:t>
      </w:r>
      <w:r w:rsidR="002A1E07">
        <w:rPr>
          <w:szCs w:val="22"/>
        </w:rPr>
        <w:t>trimestri</w:t>
      </w:r>
      <w:r w:rsidRPr="007A2E7E">
        <w:rPr>
          <w:szCs w:val="22"/>
        </w:rPr>
        <w:t xml:space="preserve"> jooksul toimuvad kontrolltööd. </w:t>
      </w:r>
      <w:r w:rsidRPr="007A2E7E">
        <w:t xml:space="preserve">Kontrolltöö toimumise ajast teatab aineõpetaja õpilasele vähemalt viis õppepäeva enne kontrolltöö toimumist. </w:t>
      </w:r>
      <w:r w:rsidRPr="007A2E7E">
        <w:rPr>
          <w:b/>
          <w:bCs/>
        </w:rPr>
        <w:t xml:space="preserve">Kontrolltöö on </w:t>
      </w:r>
      <w:r w:rsidR="002A1E07">
        <w:rPr>
          <w:b/>
          <w:bCs/>
        </w:rPr>
        <w:t>trimestri</w:t>
      </w:r>
      <w:r w:rsidRPr="007A2E7E">
        <w:rPr>
          <w:b/>
          <w:bCs/>
        </w:rPr>
        <w:t xml:space="preserve"> õpitulemuste omandamist kontrolliv kirjalik töö.</w:t>
      </w:r>
      <w:r w:rsidRPr="007A2E7E">
        <w:t xml:space="preserve"> Õppepäevas võib läbi viia ühe kontrolltöö. Õppenädalas võib läbi viia kuni kolm kontrolltööd.</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1140"/>
          <w:tab w:val="left" w:pos="3402"/>
        </w:tabs>
        <w:jc w:val="both"/>
      </w:pPr>
    </w:p>
    <w:p w:rsidR="00C90A0F" w:rsidRPr="007A2E7E" w:rsidRDefault="00C90A0F" w:rsidP="00902AFE">
      <w:pPr>
        <w:numPr>
          <w:ilvl w:val="0"/>
          <w:numId w:val="33"/>
        </w:numPr>
        <w:tabs>
          <w:tab w:val="left" w:pos="1140"/>
          <w:tab w:val="left" w:pos="3402"/>
        </w:tabs>
        <w:jc w:val="both"/>
      </w:pPr>
      <w:r w:rsidRPr="007A2E7E">
        <w:t xml:space="preserve">Aineõpetaja teavitab õpilast </w:t>
      </w:r>
      <w:proofErr w:type="gramStart"/>
      <w:r w:rsidRPr="007A2E7E">
        <w:t>ja</w:t>
      </w:r>
      <w:proofErr w:type="gramEnd"/>
      <w:r w:rsidRPr="007A2E7E">
        <w:t xml:space="preserve"> lapsevanemat õpilasele pandud hinnetest elektroonilise klassipäeviku ja õpilaspäeviku kaudu.</w:t>
      </w:r>
    </w:p>
    <w:p w:rsidR="00C90A0F" w:rsidRPr="007A2E7E" w:rsidRDefault="00C90A0F" w:rsidP="00902AFE">
      <w:pPr>
        <w:tabs>
          <w:tab w:val="left" w:pos="1140"/>
          <w:tab w:val="left" w:pos="3402"/>
        </w:tabs>
        <w:jc w:val="both"/>
      </w:pPr>
    </w:p>
    <w:p w:rsidR="00C90A0F" w:rsidRPr="007A2E7E" w:rsidRDefault="00C90A0F" w:rsidP="00902AFE">
      <w:pPr>
        <w:numPr>
          <w:ilvl w:val="0"/>
          <w:numId w:val="33"/>
        </w:numPr>
        <w:tabs>
          <w:tab w:val="left" w:pos="1140"/>
          <w:tab w:val="left" w:pos="3402"/>
        </w:tabs>
        <w:jc w:val="both"/>
      </w:pPr>
      <w:r w:rsidRPr="007A2E7E">
        <w:t xml:space="preserve">Klassijuhataja teavitab lapsevanemat õpilasele pandud hinnetest </w:t>
      </w:r>
      <w:r w:rsidRPr="007A2E7E">
        <w:rPr>
          <w:rStyle w:val="grame"/>
        </w:rPr>
        <w:t xml:space="preserve"> </w:t>
      </w:r>
      <w:r w:rsidRPr="007A2E7E">
        <w:t xml:space="preserve">   paberil vormistatud hinnetelehe kaudu vähemalt kord </w:t>
      </w:r>
      <w:r w:rsidR="002A1E07">
        <w:t>trimestris</w:t>
      </w:r>
      <w:r w:rsidRPr="007A2E7E">
        <w:t xml:space="preserve"> </w:t>
      </w:r>
      <w:proofErr w:type="gramStart"/>
      <w:r w:rsidRPr="007A2E7E">
        <w:t>ja</w:t>
      </w:r>
      <w:proofErr w:type="gramEnd"/>
      <w:r w:rsidRPr="007A2E7E">
        <w:t xml:space="preserve"> klassitunnistusega </w:t>
      </w:r>
      <w:r w:rsidR="002A1E07">
        <w:t>trimestri</w:t>
      </w:r>
      <w:r w:rsidRPr="007A2E7E">
        <w:t xml:space="preserve"> ja õppeaasta lõpus.  </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1140"/>
          <w:tab w:val="left" w:pos="3402"/>
        </w:tabs>
        <w:jc w:val="both"/>
      </w:pPr>
    </w:p>
    <w:p w:rsidR="00C90A0F" w:rsidRPr="001525E0" w:rsidRDefault="00C90A0F" w:rsidP="00902AFE">
      <w:pPr>
        <w:numPr>
          <w:ilvl w:val="0"/>
          <w:numId w:val="33"/>
        </w:numPr>
        <w:tabs>
          <w:tab w:val="left" w:pos="1140"/>
          <w:tab w:val="left" w:pos="3402"/>
        </w:tabs>
        <w:jc w:val="both"/>
        <w:rPr>
          <w:szCs w:val="22"/>
        </w:rPr>
      </w:pPr>
      <w:r w:rsidRPr="007A2E7E">
        <w:t xml:space="preserve">Õpilasel või tema seaduslikul esindajal on õigus hindeid </w:t>
      </w:r>
      <w:proofErr w:type="gramStart"/>
      <w:r w:rsidRPr="007A2E7E">
        <w:rPr>
          <w:rStyle w:val="grame"/>
        </w:rPr>
        <w:t>ja</w:t>
      </w:r>
      <w:proofErr w:type="gramEnd"/>
      <w:r w:rsidRPr="007A2E7E">
        <w:t xml:space="preserve"> sõnalisi hinnanguid vaidlustada kümne päeva jooksul pärast hinde või hinnangu teadasaamist, esitades Kooli direktorile kirjalikult vastava taotluse koos põhjendustega. Kooli direktor teeb </w:t>
      </w:r>
      <w:r w:rsidRPr="007A2E7E">
        <w:lastRenderedPageBreak/>
        <w:t xml:space="preserve">otsuse </w:t>
      </w:r>
      <w:proofErr w:type="gramStart"/>
      <w:r w:rsidRPr="007A2E7E">
        <w:rPr>
          <w:rStyle w:val="grame"/>
        </w:rPr>
        <w:t>ja</w:t>
      </w:r>
      <w:proofErr w:type="gramEnd"/>
      <w:r w:rsidRPr="007A2E7E">
        <w:t xml:space="preserve"> teavitab sellest taotluse esitajat kirjalikult viie tööpäeva jooksul otsuse vastuvõtmise päevast arvates. </w:t>
      </w:r>
    </w:p>
    <w:p w:rsidR="001525E0" w:rsidRDefault="001525E0" w:rsidP="001525E0">
      <w:pPr>
        <w:pStyle w:val="Loendilik"/>
        <w:rPr>
          <w:szCs w:val="22"/>
        </w:rPr>
      </w:pPr>
    </w:p>
    <w:p w:rsidR="001525E0" w:rsidRPr="007A2E7E" w:rsidRDefault="001525E0" w:rsidP="00991493">
      <w:pPr>
        <w:tabs>
          <w:tab w:val="left" w:pos="1140"/>
          <w:tab w:val="left" w:pos="3402"/>
        </w:tabs>
        <w:jc w:val="both"/>
        <w:rPr>
          <w:szCs w:val="22"/>
        </w:rPr>
      </w:pPr>
    </w:p>
    <w:p w:rsidR="00C90A0F" w:rsidRPr="007A2E7E" w:rsidRDefault="00C90A0F" w:rsidP="00902AFE">
      <w:pPr>
        <w:numPr>
          <w:ilvl w:val="0"/>
          <w:numId w:val="33"/>
        </w:numPr>
        <w:tabs>
          <w:tab w:val="left" w:pos="3402"/>
        </w:tabs>
        <w:rPr>
          <w:szCs w:val="22"/>
        </w:rPr>
      </w:pPr>
      <w:r w:rsidRPr="007A2E7E">
        <w:rPr>
          <w:szCs w:val="22"/>
        </w:rPr>
        <w:t xml:space="preserve"> Nõuded õpilase käitumisele </w:t>
      </w:r>
      <w:proofErr w:type="gramStart"/>
      <w:r w:rsidRPr="007A2E7E">
        <w:rPr>
          <w:szCs w:val="22"/>
        </w:rPr>
        <w:t>ja</w:t>
      </w:r>
      <w:proofErr w:type="gramEnd"/>
      <w:r w:rsidRPr="007A2E7E">
        <w:rPr>
          <w:szCs w:val="22"/>
        </w:rPr>
        <w:t xml:space="preserve"> hoolsusele esitatakse kooli kodukorras.</w:t>
      </w:r>
    </w:p>
    <w:p w:rsidR="00C90A0F" w:rsidRPr="007A2E7E" w:rsidRDefault="00C90A0F" w:rsidP="00902AFE">
      <w:pPr>
        <w:tabs>
          <w:tab w:val="left" w:pos="3402"/>
        </w:tabs>
        <w:rPr>
          <w:szCs w:val="22"/>
        </w:rPr>
      </w:pPr>
    </w:p>
    <w:p w:rsidR="00C90A0F" w:rsidRPr="007A2E7E" w:rsidRDefault="00C90A0F" w:rsidP="00902AFE">
      <w:pPr>
        <w:pStyle w:val="Pealkiri3"/>
        <w:numPr>
          <w:ilvl w:val="0"/>
          <w:numId w:val="0"/>
        </w:numPr>
        <w:tabs>
          <w:tab w:val="left" w:pos="3402"/>
        </w:tabs>
        <w:jc w:val="left"/>
        <w:rPr>
          <w:color w:val="auto"/>
        </w:rPr>
      </w:pPr>
      <w:bookmarkStart w:id="41" w:name="_Ref440800197"/>
      <w:r w:rsidRPr="007A2E7E">
        <w:rPr>
          <w:color w:val="auto"/>
          <w:sz w:val="24"/>
        </w:rPr>
        <w:t>§ 28. Kujundav hindamine</w:t>
      </w:r>
      <w:bookmarkEnd w:id="41"/>
      <w:r w:rsidRPr="007A2E7E">
        <w:rPr>
          <w:color w:val="auto"/>
          <w:sz w:val="24"/>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Kujundava hindamisena mõistetakse õppe kestel toimuvat hindamist, mille käigus analüüsitakse õpilase teadmisi, oskusi, hoiakuid, väärtushinnanguid </w:t>
      </w:r>
      <w:proofErr w:type="gramStart"/>
      <w:r w:rsidRPr="007A2E7E">
        <w:rPr>
          <w:szCs w:val="22"/>
        </w:rPr>
        <w:t>ja</w:t>
      </w:r>
      <w:proofErr w:type="gramEnd"/>
      <w:r w:rsidRPr="007A2E7E">
        <w:rPr>
          <w:szCs w:val="22"/>
        </w:rPr>
        <w:t xml:space="preserve">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w:t>
      </w:r>
      <w:proofErr w:type="gramStart"/>
      <w:r w:rsidRPr="007A2E7E">
        <w:rPr>
          <w:szCs w:val="22"/>
        </w:rPr>
        <w:t>ja</w:t>
      </w:r>
      <w:proofErr w:type="gramEnd"/>
      <w:r w:rsidRPr="007A2E7E">
        <w:rPr>
          <w:szCs w:val="22"/>
        </w:rPr>
        <w:t xml:space="preserve"> võimalikult täpselt õpilase tugevaid külgi ja vajakajäämisi ning sisaldab ettepanekuid edaspidisteks tegevusteks, mis toetavad õpilase arengut.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Õppetunni või muu õppetegevuse vältel </w:t>
      </w:r>
      <w:proofErr w:type="gramStart"/>
      <w:r w:rsidRPr="007A2E7E">
        <w:rPr>
          <w:szCs w:val="22"/>
        </w:rPr>
        <w:t>saab</w:t>
      </w:r>
      <w:proofErr w:type="gramEnd"/>
      <w:r w:rsidRPr="007A2E7E">
        <w:rPr>
          <w:szCs w:val="22"/>
        </w:rPr>
        <w:t xml:space="preserve">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Õpilane kaasatakse hindamisse, </w:t>
      </w:r>
      <w:proofErr w:type="gramStart"/>
      <w:r w:rsidRPr="007A2E7E">
        <w:rPr>
          <w:szCs w:val="22"/>
        </w:rPr>
        <w:t>et</w:t>
      </w:r>
      <w:proofErr w:type="gramEnd"/>
      <w:r w:rsidRPr="007A2E7E">
        <w:rPr>
          <w:szCs w:val="22"/>
        </w:rPr>
        <w:t xml:space="preserve"> arendada tema oskust eesmärke seada ning oma õppimist ja käitumist eesmärkide alusel hinnata ning tõsta õpimotivatsiooni.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rPr>
          <w:szCs w:val="22"/>
        </w:rPr>
      </w:pPr>
      <w:r w:rsidRPr="007A2E7E">
        <w:rPr>
          <w:szCs w:val="22"/>
        </w:rPr>
        <w:t xml:space="preserve">Koolipere annab õpilasele igapäevaste tegevuste </w:t>
      </w:r>
      <w:proofErr w:type="gramStart"/>
      <w:r w:rsidRPr="007A2E7E">
        <w:rPr>
          <w:szCs w:val="22"/>
        </w:rPr>
        <w:t>ja</w:t>
      </w:r>
      <w:proofErr w:type="gramEnd"/>
      <w:r w:rsidRPr="007A2E7E">
        <w:rPr>
          <w:szCs w:val="22"/>
        </w:rPr>
        <w:t xml:space="preserve"> sündmuste vältel tagasisidet, et toetada õpilase käitumise, hoiakute ja väärtushinnangute kujunemist. Kool reageerib juhtumitele, mis on vastuolus üldtunnustatud väärtuste ning heade tavadega. </w:t>
      </w:r>
    </w:p>
    <w:p w:rsidR="00C90A0F" w:rsidRPr="007A2E7E" w:rsidRDefault="00C90A0F" w:rsidP="00902AFE">
      <w:pPr>
        <w:tabs>
          <w:tab w:val="left" w:pos="3402"/>
        </w:tabs>
        <w:jc w:val="both"/>
        <w:rPr>
          <w:szCs w:val="22"/>
        </w:rPr>
      </w:pPr>
    </w:p>
    <w:p w:rsidR="00C90A0F" w:rsidRPr="007A2E7E" w:rsidRDefault="00C90A0F" w:rsidP="00902AFE">
      <w:pPr>
        <w:numPr>
          <w:ilvl w:val="0"/>
          <w:numId w:val="41"/>
        </w:numPr>
        <w:tabs>
          <w:tab w:val="left" w:pos="3402"/>
        </w:tabs>
        <w:jc w:val="both"/>
      </w:pPr>
      <w:r w:rsidRPr="007A2E7E">
        <w:rPr>
          <w:szCs w:val="22"/>
        </w:rPr>
        <w:t xml:space="preserve">Arenguvestlusel analüüsitakse õpilase arengut </w:t>
      </w:r>
      <w:proofErr w:type="gramStart"/>
      <w:r w:rsidRPr="007A2E7E">
        <w:rPr>
          <w:szCs w:val="22"/>
        </w:rPr>
        <w:t>ja</w:t>
      </w:r>
      <w:proofErr w:type="gramEnd"/>
      <w:r w:rsidRPr="007A2E7E">
        <w:rPr>
          <w:szCs w:val="22"/>
        </w:rPr>
        <w:t xml:space="preserve"> toimetulekut tulenevalt õpilase individuaalsest eripärast ja õpilase, vanema või kooli poolt oluliseks peetavast (näiteks käitumine ja emotsionaalne seisund, hoiakud ja väärtushinnangud, motivatsioon, huvid, teadmised ja oskused). Arenguvestlus võimaldab anda tagasisidet õppekava üldpädevuste, kooliastme õppe- </w:t>
      </w:r>
      <w:proofErr w:type="gramStart"/>
      <w:r w:rsidRPr="007A2E7E">
        <w:rPr>
          <w:szCs w:val="22"/>
        </w:rPr>
        <w:t>ja</w:t>
      </w:r>
      <w:proofErr w:type="gramEnd"/>
      <w:r w:rsidRPr="007A2E7E">
        <w:rPr>
          <w:szCs w:val="22"/>
        </w:rPr>
        <w:t xml:space="preserve"> kasvatuseesmärkide, läbivate teemade eesmärkide, ainevaldkondlike eesmärkide ja ainealaste õpitulemuste kohta. Arenguvestlusel seatakse uued eesmärgid õppimisele </w:t>
      </w:r>
      <w:proofErr w:type="gramStart"/>
      <w:r w:rsidRPr="007A2E7E">
        <w:rPr>
          <w:szCs w:val="22"/>
        </w:rPr>
        <w:t>ja</w:t>
      </w:r>
      <w:proofErr w:type="gramEnd"/>
      <w:r w:rsidRPr="007A2E7E">
        <w:rPr>
          <w:szCs w:val="22"/>
        </w:rPr>
        <w:t xml:space="preserve"> õpetamisele. Arenguvestluse oluline </w:t>
      </w:r>
      <w:proofErr w:type="gramStart"/>
      <w:r w:rsidRPr="007A2E7E">
        <w:rPr>
          <w:szCs w:val="22"/>
        </w:rPr>
        <w:t>osa</w:t>
      </w:r>
      <w:proofErr w:type="gramEnd"/>
      <w:r w:rsidRPr="007A2E7E">
        <w:rPr>
          <w:szCs w:val="22"/>
        </w:rPr>
        <w:t xml:space="preserve"> on õpilase enesehindamine.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2" w:name="_Ref440800206"/>
      <w:r w:rsidRPr="007A2E7E">
        <w:rPr>
          <w:color w:val="auto"/>
          <w:sz w:val="24"/>
        </w:rPr>
        <w:t xml:space="preserve">§ 29. Teadmiste </w:t>
      </w:r>
      <w:proofErr w:type="gramStart"/>
      <w:r w:rsidRPr="007A2E7E">
        <w:rPr>
          <w:color w:val="auto"/>
          <w:sz w:val="24"/>
        </w:rPr>
        <w:t>ja</w:t>
      </w:r>
      <w:proofErr w:type="gramEnd"/>
      <w:r w:rsidRPr="007A2E7E">
        <w:rPr>
          <w:color w:val="auto"/>
          <w:sz w:val="24"/>
        </w:rPr>
        <w:t xml:space="preserve"> oskuste hindamine kui kokkuvõtvate hinnete alus</w:t>
      </w:r>
      <w:bookmarkEnd w:id="42"/>
    </w:p>
    <w:p w:rsidR="00A77C4D" w:rsidRPr="007A2E7E" w:rsidRDefault="00A77C4D" w:rsidP="00902AFE">
      <w:pPr>
        <w:tabs>
          <w:tab w:val="left" w:pos="3402"/>
        </w:tabs>
      </w:pPr>
    </w:p>
    <w:p w:rsidR="00C90A0F" w:rsidRDefault="00C90A0F" w:rsidP="00902AFE">
      <w:pPr>
        <w:numPr>
          <w:ilvl w:val="0"/>
          <w:numId w:val="7"/>
        </w:numPr>
        <w:tabs>
          <w:tab w:val="left" w:pos="3402"/>
        </w:tabs>
        <w:jc w:val="both"/>
        <w:rPr>
          <w:szCs w:val="22"/>
        </w:rPr>
      </w:pPr>
      <w:r w:rsidRPr="007A2E7E">
        <w:rPr>
          <w:szCs w:val="22"/>
        </w:rPr>
        <w:t xml:space="preserve">Õpilase ainealaseid teadmisi </w:t>
      </w:r>
      <w:proofErr w:type="gramStart"/>
      <w:r w:rsidRPr="007A2E7E">
        <w:rPr>
          <w:szCs w:val="22"/>
        </w:rPr>
        <w:t>ja</w:t>
      </w:r>
      <w:proofErr w:type="gramEnd"/>
      <w:r w:rsidRPr="007A2E7E">
        <w:rPr>
          <w:szCs w:val="22"/>
        </w:rPr>
        <w:t xml:space="preserve"> oskusi võrreldakse õpilase õppe aluseks olevas ainekavas toodud oodatavate õpitulemustega ja tema õppele püstitatud eesmärkidega. Ainealaseid teadmisi </w:t>
      </w:r>
      <w:proofErr w:type="gramStart"/>
      <w:r w:rsidRPr="007A2E7E">
        <w:rPr>
          <w:szCs w:val="22"/>
        </w:rPr>
        <w:t>ja</w:t>
      </w:r>
      <w:proofErr w:type="gramEnd"/>
      <w:r w:rsidRPr="007A2E7E">
        <w:rPr>
          <w:szCs w:val="22"/>
        </w:rPr>
        <w:t xml:space="preserve"> oskusi võib hinnata nii õppe käigus kui ka õppeteema lõppedes. Ainealaste teadmiste </w:t>
      </w:r>
      <w:proofErr w:type="gramStart"/>
      <w:r w:rsidRPr="007A2E7E">
        <w:rPr>
          <w:szCs w:val="22"/>
        </w:rPr>
        <w:t>ja</w:t>
      </w:r>
      <w:proofErr w:type="gramEnd"/>
      <w:r w:rsidRPr="007A2E7E">
        <w:rPr>
          <w:szCs w:val="22"/>
        </w:rPr>
        <w:t xml:space="preserve"> oskuste hindamise tulemusi väljendatakse numbriliste hinnetega viie palli süsteemis.  </w:t>
      </w:r>
    </w:p>
    <w:p w:rsidR="00991493" w:rsidRPr="007A2E7E" w:rsidRDefault="00991493" w:rsidP="00991493">
      <w:pPr>
        <w:tabs>
          <w:tab w:val="left" w:pos="3402"/>
        </w:tabs>
        <w:ind w:left="720"/>
        <w:jc w:val="both"/>
        <w:rPr>
          <w:szCs w:val="22"/>
        </w:rPr>
      </w:pPr>
    </w:p>
    <w:p w:rsidR="00C90A0F" w:rsidRPr="007A2E7E" w:rsidRDefault="00C90A0F" w:rsidP="00902AFE">
      <w:pPr>
        <w:numPr>
          <w:ilvl w:val="0"/>
          <w:numId w:val="7"/>
        </w:numPr>
        <w:tabs>
          <w:tab w:val="left" w:pos="3402"/>
        </w:tabs>
        <w:rPr>
          <w:szCs w:val="22"/>
        </w:rPr>
      </w:pPr>
      <w:r w:rsidRPr="007A2E7E">
        <w:t xml:space="preserve">1. </w:t>
      </w:r>
      <w:proofErr w:type="gramStart"/>
      <w:r w:rsidRPr="007A2E7E">
        <w:t>klassi</w:t>
      </w:r>
      <w:proofErr w:type="gramEnd"/>
      <w:r w:rsidRPr="007A2E7E">
        <w:t xml:space="preserve"> õpilasi hinnatakse alates II </w:t>
      </w:r>
      <w:r w:rsidR="002A1E07">
        <w:t>trimestrist</w:t>
      </w:r>
      <w:r w:rsidRPr="007A2E7E">
        <w:t xml:space="preserve">, kehalise kasvatuse hindamisel kasutatakse 1. </w:t>
      </w:r>
      <w:proofErr w:type="gramStart"/>
      <w:r w:rsidRPr="007A2E7E">
        <w:t>klassis</w:t>
      </w:r>
      <w:proofErr w:type="gramEnd"/>
      <w:r w:rsidRPr="007A2E7E">
        <w:t xml:space="preserve"> hinnanguid “arvestatud/mittearvestatud.”</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pPr>
      <w:proofErr w:type="gramStart"/>
      <w:r w:rsidRPr="007A2E7E">
        <w:t>Hindamisel viie palli süsteemis:</w:t>
      </w:r>
      <w:r w:rsidRPr="007A2E7E">
        <w:br/>
        <w:t>1) hindega „5” ehk „väga hea” hinnatakse vaadeldava perioodi või vaadeldava temaatika õpitulemuste saavutatust, kui saavutatud õpitulemused vastavad õpilase õppe aluseks olevatele taotletavatele õpitulemustele täiel määral ja ületavad neid;</w:t>
      </w:r>
      <w:r w:rsidRPr="007A2E7E">
        <w:br/>
        <w:t>2) hindega „4” ehk „hea” hinnatakse vaadeldava perioodi või vaadeldava temaatika õpitulemuste saavutatust, kui saavutatud õpitulemused vastavad üldiselt õpilase õppe aluseks olevatele taotletavatele õpitulemustele;</w:t>
      </w:r>
      <w:r w:rsidRPr="007A2E7E">
        <w:b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Pr="007A2E7E">
        <w:br/>
        <w:t>4) hindega „2” ehk „puudulik” hinnatakse vaadeldava perioodi või vaadeldava temaatika õpitulemuste saavutatust, kui õpilase areng nende õpitulemuste osas on toimunud, aga ei võimalda oluliste raskusteta hakkamasaamist edasisel õppimisel või edasises elus;</w:t>
      </w:r>
      <w:r w:rsidRPr="007A2E7E">
        <w:br/>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roofErr w:type="gramEnd"/>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jc w:val="both"/>
        <w:rPr>
          <w:szCs w:val="22"/>
        </w:rPr>
      </w:pPr>
      <w:r w:rsidRPr="007A2E7E">
        <w:rPr>
          <w:szCs w:val="22"/>
        </w:rPr>
        <w:t>Kui hindamisel tuvastatakse kõrvalise abi kasutamine või mahakirjutamine, võib kirjalikku või praktilist tööd, suulist vastust (esitust), praktilist tegevust või selle tulemust hinnata hindega “nõrk”.</w:t>
      </w:r>
    </w:p>
    <w:p w:rsidR="00C90A0F" w:rsidRPr="007A2E7E" w:rsidRDefault="00C90A0F" w:rsidP="00902AFE">
      <w:pPr>
        <w:tabs>
          <w:tab w:val="left" w:pos="3402"/>
        </w:tabs>
        <w:jc w:val="both"/>
        <w:rPr>
          <w:szCs w:val="22"/>
        </w:rPr>
      </w:pPr>
    </w:p>
    <w:p w:rsidR="00C90A0F" w:rsidRPr="007A2E7E" w:rsidRDefault="00C90A0F" w:rsidP="00902AFE">
      <w:pPr>
        <w:numPr>
          <w:ilvl w:val="0"/>
          <w:numId w:val="7"/>
        </w:numPr>
        <w:tabs>
          <w:tab w:val="left" w:pos="3402"/>
        </w:tabs>
        <w:jc w:val="both"/>
      </w:pPr>
      <w:r w:rsidRPr="007A2E7E">
        <w:t xml:space="preserve">Kui kirjalikku või praktilist tööd, suulist vastust (esitust), praktilist tegevust või selle tulemust on hinnatud hindega “puudulik” või “nõrk” või on hinne jäänud panemata, antakse õpilasele võimalus järelevastamiseks või järeltöö sooritamiseks. </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pPr>
      <w:r w:rsidRPr="007A2E7E">
        <w:t>Hinnet „rahuldav</w:t>
      </w:r>
      <w:proofErr w:type="gramStart"/>
      <w:r w:rsidRPr="007A2E7E">
        <w:t>“ üldjuhul</w:t>
      </w:r>
      <w:proofErr w:type="gramEnd"/>
      <w:r w:rsidRPr="007A2E7E">
        <w:t xml:space="preserve"> ei parandata.</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jc w:val="both"/>
      </w:pPr>
      <w:r w:rsidRPr="007A2E7E">
        <w:t xml:space="preserve">Kui õpilane puudub tunnist, siis märgitakse elektroonilisse klassipäevikusse tema tegemata kontrolltöö (või praktiline töö, kehaline harjutus vms.) märgiga 0. Töö sooritamisel asendatakse 0 hindega. </w:t>
      </w:r>
    </w:p>
    <w:p w:rsidR="00C90A0F" w:rsidRPr="007A2E7E" w:rsidRDefault="00C90A0F" w:rsidP="00902AFE">
      <w:pPr>
        <w:tabs>
          <w:tab w:val="left" w:pos="3402"/>
        </w:tabs>
        <w:jc w:val="both"/>
      </w:pPr>
    </w:p>
    <w:p w:rsidR="00C90A0F" w:rsidRPr="007A2E7E" w:rsidRDefault="00C90A0F" w:rsidP="00902AFE">
      <w:pPr>
        <w:numPr>
          <w:ilvl w:val="0"/>
          <w:numId w:val="7"/>
        </w:numPr>
        <w:tabs>
          <w:tab w:val="left" w:pos="3402"/>
        </w:tabs>
        <w:jc w:val="both"/>
      </w:pPr>
      <w:r w:rsidRPr="007A2E7E">
        <w:t>Kui õpilane viibib tunnis, kuid ei esita kontrolltööd (või praktilist tööd või ei soorita hinnatavat kehalist harjutust vms), siis märgitakse elektroonilisse klassipäevikusse tema tegemata töö märgiga 0. Töö sooritamisel asendatakse 0 hindega.</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7"/>
        </w:numPr>
        <w:tabs>
          <w:tab w:val="left" w:pos="3402"/>
        </w:tabs>
      </w:pPr>
      <w:r w:rsidRPr="007A2E7E">
        <w:t>Parandatud hindeid tähistatakse elektroonilises klassipäevikus tärniga.</w:t>
      </w:r>
    </w:p>
    <w:p w:rsidR="00C90A0F" w:rsidRPr="007A2E7E" w:rsidRDefault="00C90A0F" w:rsidP="00902AFE">
      <w:pPr>
        <w:tabs>
          <w:tab w:val="left" w:pos="1140"/>
          <w:tab w:val="left" w:pos="3402"/>
        </w:tabs>
        <w:jc w:val="both"/>
      </w:pPr>
    </w:p>
    <w:p w:rsidR="00C90A0F" w:rsidRPr="007A2E7E" w:rsidRDefault="00C90A0F" w:rsidP="00B01BA2">
      <w:pPr>
        <w:numPr>
          <w:ilvl w:val="0"/>
          <w:numId w:val="7"/>
        </w:numPr>
        <w:tabs>
          <w:tab w:val="left" w:pos="993"/>
        </w:tabs>
        <w:jc w:val="both"/>
      </w:pPr>
      <w:r w:rsidRPr="007A2E7E">
        <w:t xml:space="preserve">Õpilasel on õigus hinnet „puudulik“ või „nõrk“   parandada 10 õppepäeva jooksul alates hinde teatavakstegemisest või hiljem aineõpetaja nõusolekul.   </w:t>
      </w:r>
    </w:p>
    <w:p w:rsidR="00C90A0F" w:rsidRPr="007A2E7E" w:rsidRDefault="00C90A0F" w:rsidP="00B01BA2">
      <w:pPr>
        <w:tabs>
          <w:tab w:val="left" w:pos="993"/>
        </w:tabs>
        <w:jc w:val="both"/>
      </w:pPr>
    </w:p>
    <w:p w:rsidR="00C90A0F" w:rsidRPr="007A2E7E" w:rsidRDefault="00C90A0F" w:rsidP="00B01BA2">
      <w:pPr>
        <w:numPr>
          <w:ilvl w:val="0"/>
          <w:numId w:val="7"/>
        </w:numPr>
        <w:tabs>
          <w:tab w:val="left" w:pos="993"/>
        </w:tabs>
        <w:jc w:val="both"/>
        <w:rPr>
          <w:szCs w:val="22"/>
        </w:rPr>
      </w:pPr>
      <w:r w:rsidRPr="007A2E7E">
        <w:t xml:space="preserve">Kirjalike kontrolltööde, praktiliste tööde ja tegevuste sooritamine </w:t>
      </w:r>
      <w:r w:rsidRPr="007A2E7E">
        <w:rPr>
          <w:rStyle w:val="grame"/>
        </w:rPr>
        <w:t>on</w:t>
      </w:r>
      <w:proofErr w:type="gramStart"/>
      <w:r w:rsidRPr="007A2E7E">
        <w:rPr>
          <w:rStyle w:val="grame"/>
        </w:rPr>
        <w:t>  kõikidele</w:t>
      </w:r>
      <w:proofErr w:type="gramEnd"/>
      <w:r w:rsidRPr="007A2E7E">
        <w:t xml:space="preserve"> õpilastele kohustuslik. </w:t>
      </w:r>
      <w:r w:rsidRPr="007A2E7E">
        <w:rPr>
          <w:rStyle w:val="grame"/>
        </w:rPr>
        <w:t>Kui õpilane puudub koolist nimetatud töö toimumise ajal, siis on ta kohustatud töö sooritama 10 õppepäeva jooksul arvates kooli tulemisest või hiljem aineõpetaja nõusolekul.</w:t>
      </w:r>
      <w:r w:rsidRPr="007A2E7E">
        <w:t xml:space="preserve">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3" w:name="_Ref440800213"/>
      <w:r w:rsidRPr="007A2E7E">
        <w:rPr>
          <w:color w:val="auto"/>
          <w:sz w:val="24"/>
        </w:rPr>
        <w:lastRenderedPageBreak/>
        <w:t xml:space="preserve">§ 30. Käitumise </w:t>
      </w:r>
      <w:proofErr w:type="gramStart"/>
      <w:r w:rsidRPr="007A2E7E">
        <w:rPr>
          <w:color w:val="auto"/>
          <w:sz w:val="24"/>
        </w:rPr>
        <w:t>ja</w:t>
      </w:r>
      <w:proofErr w:type="gramEnd"/>
      <w:r w:rsidRPr="007A2E7E">
        <w:rPr>
          <w:color w:val="auto"/>
          <w:sz w:val="24"/>
        </w:rPr>
        <w:t xml:space="preserve"> hoolsuse hindamine</w:t>
      </w:r>
      <w:bookmarkEnd w:id="43"/>
    </w:p>
    <w:p w:rsidR="00A77C4D" w:rsidRPr="007A2E7E" w:rsidRDefault="00A77C4D" w:rsidP="00902AFE">
      <w:pPr>
        <w:tabs>
          <w:tab w:val="left" w:pos="3402"/>
        </w:tabs>
      </w:pPr>
    </w:p>
    <w:p w:rsidR="00C90A0F" w:rsidRDefault="00C90A0F" w:rsidP="00902AFE">
      <w:pPr>
        <w:numPr>
          <w:ilvl w:val="0"/>
          <w:numId w:val="39"/>
        </w:numPr>
        <w:tabs>
          <w:tab w:val="left" w:pos="3402"/>
        </w:tabs>
        <w:jc w:val="both"/>
      </w:pPr>
      <w:r w:rsidRPr="007A2E7E">
        <w:t xml:space="preserve">Õpilase käitumist ja hoolsust </w:t>
      </w:r>
      <w:proofErr w:type="gramStart"/>
      <w:r w:rsidRPr="007A2E7E">
        <w:t>hinnatakse  igal</w:t>
      </w:r>
      <w:proofErr w:type="gramEnd"/>
      <w:r w:rsidRPr="007A2E7E">
        <w:t xml:space="preserve"> </w:t>
      </w:r>
      <w:r w:rsidR="002A1E07">
        <w:t>trimestril</w:t>
      </w:r>
      <w:r w:rsidRPr="007A2E7E">
        <w:t xml:space="preserve">. </w:t>
      </w:r>
      <w:r w:rsidR="00393670">
        <w:t xml:space="preserve">I klassi õpilaste käitumist </w:t>
      </w:r>
      <w:proofErr w:type="gramStart"/>
      <w:r w:rsidR="00393670">
        <w:t>ja</w:t>
      </w:r>
      <w:proofErr w:type="gramEnd"/>
      <w:r w:rsidR="00393670">
        <w:t xml:space="preserve"> hoolsust hinnatakse alates II </w:t>
      </w:r>
      <w:r w:rsidR="002A1E07">
        <w:t>trimestrist</w:t>
      </w:r>
      <w:r w:rsidR="00393670">
        <w:t xml:space="preserve">. </w:t>
      </w:r>
      <w:r w:rsidRPr="007A2E7E">
        <w:t>Koduõppel olevate õpilaste käitumist ei hinnata.</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EA3688" w:rsidRDefault="00EA3688" w:rsidP="00EA3688">
      <w:pPr>
        <w:tabs>
          <w:tab w:val="left" w:pos="3402"/>
        </w:tabs>
        <w:ind w:left="720"/>
        <w:jc w:val="both"/>
      </w:pPr>
    </w:p>
    <w:p w:rsidR="00D64A13" w:rsidRPr="007A2E7E" w:rsidRDefault="00D64A13" w:rsidP="00902AFE">
      <w:pPr>
        <w:numPr>
          <w:ilvl w:val="0"/>
          <w:numId w:val="39"/>
        </w:numPr>
        <w:tabs>
          <w:tab w:val="left" w:pos="3402"/>
        </w:tabs>
        <w:jc w:val="both"/>
      </w:pPr>
      <w:r>
        <w:t>Hariduslike erivajadustega õpilaste klassides õppivate õpilaste käitumist ei hinnata</w:t>
      </w:r>
      <w:r w:rsidRPr="00D64A13">
        <w:t xml:space="preserve"> </w:t>
      </w:r>
      <w:r w:rsidRPr="007A2E7E">
        <w:t>hinnetega „eeskujulik“, „hea“, „rahuldav“ ja „mitterahuldav“.</w:t>
      </w:r>
      <w:r>
        <w:t xml:space="preserve"> Nende käitumisele antavad sõnalisd hinnangud kantakse õpilase </w:t>
      </w:r>
      <w:r w:rsidR="006218FD">
        <w:t xml:space="preserve">individuaalse </w:t>
      </w:r>
      <w:r>
        <w:t>arengu jälgimise kaardile</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Käitumise hindamise aluseks on kooli kodukorra täitmine ning üldtunnustatud käitumis- </w:t>
      </w:r>
      <w:proofErr w:type="gramStart"/>
      <w:r w:rsidRPr="007A2E7E">
        <w:t>ja</w:t>
      </w:r>
      <w:proofErr w:type="gramEnd"/>
      <w:r w:rsidRPr="007A2E7E">
        <w:t xml:space="preserve"> kõlblusnormide järgimine koolis. Hoolsuse hindamise aluseks on õpilase suhtumine õppeülesannetesse: kohusetundlikkus, töökus </w:t>
      </w:r>
      <w:proofErr w:type="gramStart"/>
      <w:r w:rsidRPr="007A2E7E">
        <w:t>ja</w:t>
      </w:r>
      <w:proofErr w:type="gramEnd"/>
      <w:r w:rsidRPr="007A2E7E">
        <w:t xml:space="preserve"> järjekindlus õppeülesannete täitmisel. </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Käitumist ja hoolsust hinnatakse hinnetega „eeskujulik“, „hea“, „rahuldav“ ja „mitterahuldav“. </w:t>
      </w:r>
    </w:p>
    <w:p w:rsidR="00C90A0F" w:rsidRPr="007A2E7E" w:rsidRDefault="00C90A0F" w:rsidP="00902AFE">
      <w:pPr>
        <w:pStyle w:val="Normaallaadveeb"/>
        <w:tabs>
          <w:tab w:val="left" w:pos="3402"/>
        </w:tabs>
        <w:spacing w:before="0" w:after="0"/>
        <w:jc w:val="both"/>
        <w:rPr>
          <w:rFonts w:ascii="Times New Roman" w:hAnsi="Times New Roman" w:cs="Times New Roman"/>
        </w:rPr>
      </w:pPr>
      <w:r w:rsidRPr="007A2E7E">
        <w:rPr>
          <w:rFonts w:ascii="Times New Roman" w:eastAsia="Times New Roman" w:hAnsi="Times New Roman" w:cs="Times New Roman"/>
        </w:rPr>
        <w:t xml:space="preserve"> </w:t>
      </w:r>
    </w:p>
    <w:p w:rsidR="00C90A0F" w:rsidRPr="007A2E7E" w:rsidRDefault="00C90A0F" w:rsidP="00902AFE">
      <w:pPr>
        <w:numPr>
          <w:ilvl w:val="0"/>
          <w:numId w:val="39"/>
        </w:numPr>
        <w:tabs>
          <w:tab w:val="left" w:pos="3402"/>
        </w:tabs>
        <w:jc w:val="both"/>
      </w:pPr>
      <w:r w:rsidRPr="007A2E7E">
        <w:t xml:space="preserve">Käitumishindega “eeskujulik” hinnatakse õpilast, kellele üldtunnustatud käitumis- </w:t>
      </w:r>
      <w:proofErr w:type="gramStart"/>
      <w:r w:rsidRPr="007A2E7E">
        <w:t>ja</w:t>
      </w:r>
      <w:proofErr w:type="gramEnd"/>
      <w:r w:rsidRPr="007A2E7E">
        <w:t xml:space="preserve"> kõlblusnormide järgimine on harjumuspärane igas olukorras, kes täidab kooli kodukorra nõudeid eeskujulikult ja järjepidevalt, kes ei ole põhjuseta puudunud ühestki tunnist. </w:t>
      </w:r>
    </w:p>
    <w:p w:rsidR="00C90A0F" w:rsidRPr="007A2E7E" w:rsidRDefault="00C90A0F" w:rsidP="00902AFE">
      <w:pPr>
        <w:pStyle w:val="Normaallaadveeb"/>
        <w:tabs>
          <w:tab w:val="left" w:pos="3402"/>
        </w:tabs>
        <w:spacing w:before="0" w:after="0"/>
        <w:jc w:val="both"/>
        <w:rPr>
          <w:rFonts w:ascii="Times New Roman" w:eastAsia="Times New Roman" w:hAnsi="Times New Roman" w:cs="Times New Roman"/>
        </w:rPr>
      </w:pPr>
    </w:p>
    <w:p w:rsidR="00C90A0F" w:rsidRPr="007A2E7E" w:rsidRDefault="00C90A0F" w:rsidP="00902AFE">
      <w:pPr>
        <w:numPr>
          <w:ilvl w:val="0"/>
          <w:numId w:val="39"/>
        </w:numPr>
        <w:tabs>
          <w:tab w:val="left" w:pos="3402"/>
        </w:tabs>
        <w:jc w:val="both"/>
      </w:pPr>
      <w:r w:rsidRPr="007A2E7E">
        <w:t xml:space="preserve">Käitumishindega “hea” hinnatakse õpilast, kes järgib üldtunnustatud käitumis- </w:t>
      </w:r>
      <w:proofErr w:type="gramStart"/>
      <w:r w:rsidRPr="007A2E7E">
        <w:t>ja</w:t>
      </w:r>
      <w:proofErr w:type="gramEnd"/>
      <w:r w:rsidRPr="007A2E7E">
        <w:t xml:space="preserve"> kõlblusnorme ja täidab kooli kodukorra nõudeid ning ei ole põhjuseta puudunud üle 2 tunni.</w:t>
      </w:r>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Käitumishindega “rahuldav” hinnatakse õpilast, kes üldiselt järgib üldtunnustatud käitumis- ja kõlblusnorme,  täidab kooli kodukorra nõudeid, ei ole põhjuseta puudunud üle 14 tunni, kuid kellel on esinenud eksimusi, mistõttu ta vajab pedagoogide ja lastevanemate tähelepanu ning suunamist. </w:t>
      </w:r>
    </w:p>
    <w:p w:rsidR="00C90A0F" w:rsidRPr="007A2E7E" w:rsidRDefault="00C90A0F" w:rsidP="00902AFE">
      <w:pPr>
        <w:tabs>
          <w:tab w:val="left" w:pos="3402"/>
        </w:tabs>
      </w:pPr>
    </w:p>
    <w:p w:rsidR="00C90A0F" w:rsidRPr="007A2E7E" w:rsidRDefault="00C90A0F" w:rsidP="00902AFE">
      <w:pPr>
        <w:numPr>
          <w:ilvl w:val="0"/>
          <w:numId w:val="39"/>
        </w:numPr>
        <w:tabs>
          <w:tab w:val="left" w:pos="3402"/>
        </w:tabs>
        <w:jc w:val="both"/>
      </w:pPr>
      <w:r w:rsidRPr="007A2E7E">
        <w:t xml:space="preserve">Käitumishindega “mitterahuldav” hinnatakse õpilast, kes ei täida kooli kodukorra nõudeid ega järgi üldtunnustatud käitumis- </w:t>
      </w:r>
      <w:proofErr w:type="gramStart"/>
      <w:r w:rsidRPr="007A2E7E">
        <w:t>ja</w:t>
      </w:r>
      <w:proofErr w:type="gramEnd"/>
      <w:r w:rsidRPr="007A2E7E">
        <w:t xml:space="preserve"> kõlblusnorme, ei allu õpetajate ega lastevanemate nõudmistele. Õpilase käitumise võib hinnata “mitterahuldavaks” ka korduva põhjuseta puudumise korral (15 </w:t>
      </w:r>
      <w:proofErr w:type="gramStart"/>
      <w:r w:rsidRPr="007A2E7E">
        <w:t>ja</w:t>
      </w:r>
      <w:proofErr w:type="gramEnd"/>
      <w:r w:rsidRPr="007A2E7E">
        <w:t xml:space="preserve"> rohkem tundi) või üksiku õigusvastase teo või ebakõlbelise käitumise eest.</w:t>
      </w:r>
      <w:bookmarkStart w:id="44" w:name="p15"/>
      <w:bookmarkEnd w:id="44"/>
    </w:p>
    <w:p w:rsidR="00C90A0F" w:rsidRPr="007A2E7E" w:rsidRDefault="00C90A0F" w:rsidP="00902AFE">
      <w:pPr>
        <w:tabs>
          <w:tab w:val="left" w:pos="3402"/>
        </w:tabs>
        <w:jc w:val="both"/>
      </w:pPr>
    </w:p>
    <w:p w:rsidR="00C90A0F" w:rsidRPr="007A2E7E" w:rsidRDefault="00C90A0F" w:rsidP="00902AFE">
      <w:pPr>
        <w:numPr>
          <w:ilvl w:val="0"/>
          <w:numId w:val="39"/>
        </w:numPr>
        <w:tabs>
          <w:tab w:val="left" w:pos="3402"/>
        </w:tabs>
        <w:jc w:val="both"/>
      </w:pPr>
      <w:r w:rsidRPr="007A2E7E">
        <w:t xml:space="preserve">Hoolsushindega “eeskujulik” hinnatakse õpilast, kes suhtub õppeülesannetesse alati kohusetundlikult, õpib kõiki õppeaineid võimetekohaselt, on õppeülesannete täitmisel püüdlik, hoolas </w:t>
      </w:r>
      <w:proofErr w:type="gramStart"/>
      <w:r w:rsidRPr="007A2E7E">
        <w:t>ja</w:t>
      </w:r>
      <w:proofErr w:type="gramEnd"/>
      <w:r w:rsidRPr="007A2E7E">
        <w:t xml:space="preserve"> iseseisev, ilmutab omaalgatust ja viib alustatud töö lõpuni.</w:t>
      </w:r>
    </w:p>
    <w:p w:rsidR="00C90A0F" w:rsidRPr="007A2E7E" w:rsidRDefault="00C90A0F" w:rsidP="0050605F">
      <w:pPr>
        <w:pStyle w:val="Normaallaadveeb"/>
        <w:spacing w:before="0" w:after="0"/>
        <w:jc w:val="both"/>
        <w:rPr>
          <w:rFonts w:ascii="Times New Roman" w:eastAsia="Times New Roman" w:hAnsi="Times New Roman" w:cs="Times New Roman"/>
        </w:rPr>
      </w:pPr>
    </w:p>
    <w:p w:rsidR="00C90A0F" w:rsidRPr="007A2E7E" w:rsidRDefault="00C90A0F" w:rsidP="0050605F">
      <w:pPr>
        <w:numPr>
          <w:ilvl w:val="0"/>
          <w:numId w:val="39"/>
        </w:numPr>
        <w:tabs>
          <w:tab w:val="left" w:pos="851"/>
        </w:tabs>
        <w:jc w:val="both"/>
      </w:pPr>
      <w:r w:rsidRPr="007A2E7E">
        <w:t xml:space="preserve">Hoolsushindega “hea” hinnatakse õpilast, kes suhtub õppeülesannetesse kohusetundlikult, on iseseisev </w:t>
      </w:r>
      <w:proofErr w:type="gramStart"/>
      <w:r w:rsidRPr="007A2E7E">
        <w:t>ja</w:t>
      </w:r>
      <w:proofErr w:type="gramEnd"/>
      <w:r w:rsidRPr="007A2E7E">
        <w:t xml:space="preserve"> hoolikas ning õpib võimetekohaselt. </w:t>
      </w:r>
    </w:p>
    <w:p w:rsidR="00C90A0F" w:rsidRPr="007A2E7E" w:rsidRDefault="00C90A0F" w:rsidP="00902AFE">
      <w:pPr>
        <w:tabs>
          <w:tab w:val="left" w:pos="3402"/>
        </w:tabs>
        <w:jc w:val="both"/>
      </w:pPr>
    </w:p>
    <w:p w:rsidR="00C90A0F" w:rsidRPr="007A2E7E" w:rsidRDefault="00C90A0F" w:rsidP="008B467E">
      <w:pPr>
        <w:numPr>
          <w:ilvl w:val="0"/>
          <w:numId w:val="39"/>
        </w:numPr>
        <w:tabs>
          <w:tab w:val="left" w:pos="851"/>
        </w:tabs>
        <w:jc w:val="both"/>
      </w:pPr>
      <w:r w:rsidRPr="007A2E7E">
        <w:t xml:space="preserve">Hoolsushinde “rahuldav” </w:t>
      </w:r>
      <w:proofErr w:type="gramStart"/>
      <w:r w:rsidRPr="007A2E7E">
        <w:t>saab</w:t>
      </w:r>
      <w:proofErr w:type="gramEnd"/>
      <w:r w:rsidRPr="007A2E7E">
        <w:t xml:space="preserve"> õpilane, kes üldiselt täidab oma õppeülesandeid, kuid ei ole piisavalt järjekindel ega õpi kõiki aineid oma tegelike võimete ja arengutaseme kohaselt. </w:t>
      </w:r>
    </w:p>
    <w:p w:rsidR="00C90A0F" w:rsidRPr="007A2E7E" w:rsidRDefault="00C90A0F" w:rsidP="008B467E">
      <w:pPr>
        <w:tabs>
          <w:tab w:val="left" w:pos="851"/>
        </w:tabs>
        <w:jc w:val="both"/>
      </w:pPr>
    </w:p>
    <w:p w:rsidR="00C90A0F" w:rsidRPr="007A2E7E" w:rsidRDefault="00C90A0F" w:rsidP="008B467E">
      <w:pPr>
        <w:numPr>
          <w:ilvl w:val="0"/>
          <w:numId w:val="39"/>
        </w:numPr>
        <w:tabs>
          <w:tab w:val="left" w:pos="851"/>
        </w:tabs>
        <w:jc w:val="both"/>
      </w:pPr>
      <w:r w:rsidRPr="007A2E7E">
        <w:lastRenderedPageBreak/>
        <w:t xml:space="preserve">Hoolsushindega “mitterahuldav” hinnatakse õpilast, kes ei õpi võimetekohaselt, suhtub õppeülesannetesse lohakalt </w:t>
      </w:r>
      <w:proofErr w:type="gramStart"/>
      <w:r w:rsidRPr="007A2E7E">
        <w:t>ja</w:t>
      </w:r>
      <w:proofErr w:type="gramEnd"/>
      <w:r w:rsidRPr="007A2E7E">
        <w:t xml:space="preserve"> vastutustundetult, ei täida tundides õpetajate nõudmisi, jätab sageli täitmata oma kodused õppeülesanded.</w:t>
      </w:r>
      <w:bookmarkStart w:id="45" w:name="p16"/>
      <w:bookmarkEnd w:id="45"/>
    </w:p>
    <w:p w:rsidR="00C90A0F" w:rsidRPr="007A2E7E" w:rsidRDefault="00C90A0F" w:rsidP="008B467E">
      <w:pPr>
        <w:tabs>
          <w:tab w:val="left" w:pos="851"/>
        </w:tabs>
        <w:jc w:val="both"/>
      </w:pPr>
    </w:p>
    <w:p w:rsidR="00C90A0F" w:rsidRPr="007A2E7E" w:rsidRDefault="00C90A0F" w:rsidP="008B467E">
      <w:pPr>
        <w:numPr>
          <w:ilvl w:val="0"/>
          <w:numId w:val="39"/>
        </w:numPr>
        <w:tabs>
          <w:tab w:val="left" w:pos="851"/>
        </w:tabs>
        <w:jc w:val="both"/>
        <w:rPr>
          <w:bCs/>
          <w:szCs w:val="22"/>
        </w:rPr>
      </w:pPr>
      <w:r w:rsidRPr="007A2E7E">
        <w:t xml:space="preserve">Käitumis- </w:t>
      </w:r>
      <w:proofErr w:type="gramStart"/>
      <w:r w:rsidRPr="007A2E7E">
        <w:t>ja</w:t>
      </w:r>
      <w:proofErr w:type="gramEnd"/>
      <w:r w:rsidRPr="007A2E7E">
        <w:t xml:space="preserve"> hoolsushinded märgitakse klassitunnistusele, aastahinded ka õpilasraamatusse. </w:t>
      </w:r>
    </w:p>
    <w:p w:rsidR="00C90A0F" w:rsidRPr="007A2E7E" w:rsidRDefault="00C90A0F" w:rsidP="00902AFE">
      <w:pPr>
        <w:tabs>
          <w:tab w:val="left" w:pos="3402"/>
        </w:tabs>
        <w:rPr>
          <w:b/>
          <w:bCs/>
          <w:szCs w:val="22"/>
        </w:rPr>
      </w:pPr>
    </w:p>
    <w:p w:rsidR="00C90A0F" w:rsidRPr="007A2E7E" w:rsidRDefault="00C90A0F" w:rsidP="00902AFE">
      <w:pPr>
        <w:pStyle w:val="Pealkiri3"/>
        <w:numPr>
          <w:ilvl w:val="0"/>
          <w:numId w:val="0"/>
        </w:numPr>
        <w:tabs>
          <w:tab w:val="left" w:pos="3402"/>
        </w:tabs>
        <w:jc w:val="left"/>
        <w:rPr>
          <w:color w:val="auto"/>
        </w:rPr>
      </w:pPr>
      <w:r w:rsidRPr="007A2E7E">
        <w:rPr>
          <w:color w:val="auto"/>
          <w:sz w:val="24"/>
        </w:rPr>
        <w:t xml:space="preserve"> </w:t>
      </w:r>
      <w:bookmarkStart w:id="46" w:name="_Ref440800221"/>
      <w:r w:rsidRPr="007A2E7E">
        <w:rPr>
          <w:color w:val="auto"/>
          <w:sz w:val="24"/>
        </w:rPr>
        <w:t xml:space="preserve">§ 31. Kokkuvõtvad hinded </w:t>
      </w:r>
      <w:proofErr w:type="gramStart"/>
      <w:r w:rsidRPr="007A2E7E">
        <w:rPr>
          <w:color w:val="auto"/>
          <w:sz w:val="24"/>
        </w:rPr>
        <w:t>ja</w:t>
      </w:r>
      <w:proofErr w:type="gramEnd"/>
      <w:r w:rsidRPr="007A2E7E">
        <w:rPr>
          <w:color w:val="auto"/>
          <w:sz w:val="24"/>
        </w:rPr>
        <w:t xml:space="preserve"> järgmisse klassi üleviimine</w:t>
      </w:r>
      <w:bookmarkEnd w:id="46"/>
      <w:r w:rsidRPr="007A2E7E">
        <w:rPr>
          <w:color w:val="auto"/>
          <w:sz w:val="24"/>
        </w:rPr>
        <w:t xml:space="preserve"> </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Kokkuvõttev hin</w:t>
      </w:r>
      <w:r w:rsidR="00CD524D">
        <w:rPr>
          <w:szCs w:val="22"/>
        </w:rPr>
        <w:t xml:space="preserve">ne on koolis õppeaine </w:t>
      </w:r>
      <w:r w:rsidR="00EA3688">
        <w:rPr>
          <w:szCs w:val="22"/>
        </w:rPr>
        <w:t>trimestri-</w:t>
      </w:r>
      <w:r w:rsidRPr="007A2E7E">
        <w:rPr>
          <w:szCs w:val="22"/>
        </w:rPr>
        <w:t xml:space="preserve">   </w:t>
      </w:r>
      <w:proofErr w:type="gramStart"/>
      <w:r w:rsidRPr="007A2E7E">
        <w:rPr>
          <w:szCs w:val="22"/>
        </w:rPr>
        <w:t>ja</w:t>
      </w:r>
      <w:proofErr w:type="gramEnd"/>
      <w:r w:rsidRPr="007A2E7E">
        <w:rPr>
          <w:szCs w:val="22"/>
        </w:rPr>
        <w:t xml:space="preserve"> aastahinne</w:t>
      </w:r>
      <w:r w:rsidR="00EA3688">
        <w:rPr>
          <w:szCs w:val="22"/>
        </w:rPr>
        <w:t>, karjääriõpetuses kursuse- ja aastahinne</w:t>
      </w:r>
      <w:r w:rsidRPr="007A2E7E">
        <w:rPr>
          <w:szCs w:val="22"/>
        </w:rPr>
        <w:t>.</w:t>
      </w:r>
    </w:p>
    <w:p w:rsidR="00EA3688" w:rsidRPr="00EA3688" w:rsidRDefault="00EA3688" w:rsidP="00EA3688">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t xml:space="preserve">Kokkuvõtva hindamisena mõistetakse ka teadmiste </w:t>
      </w:r>
      <w:proofErr w:type="gramStart"/>
      <w:r w:rsidRPr="007A2E7E">
        <w:t>ja</w:t>
      </w:r>
      <w:proofErr w:type="gramEnd"/>
      <w:r w:rsidRPr="007A2E7E">
        <w:t xml:space="preserve"> oskuste tõendamis</w:t>
      </w:r>
      <w:r w:rsidR="00991493">
        <w:t>t juhul, kui kool vastavalt § 16</w:t>
      </w:r>
      <w:r w:rsidRPr="007A2E7E">
        <w:t xml:space="preserve"> lõikele 1 arvestab kooli õppekava välist õppimist või tegevust koolis õpetatava osana.</w:t>
      </w:r>
    </w:p>
    <w:p w:rsidR="00C90A0F" w:rsidRPr="007A2E7E" w:rsidRDefault="00C90A0F" w:rsidP="00902AFE">
      <w:pPr>
        <w:tabs>
          <w:tab w:val="left" w:pos="3402"/>
        </w:tabs>
        <w:jc w:val="both"/>
        <w:rPr>
          <w:szCs w:val="22"/>
        </w:rPr>
      </w:pPr>
    </w:p>
    <w:p w:rsidR="00C90A0F" w:rsidRPr="007A2E7E" w:rsidRDefault="003F1F6D" w:rsidP="00902AFE">
      <w:pPr>
        <w:pStyle w:val="Kehatekst"/>
        <w:numPr>
          <w:ilvl w:val="0"/>
          <w:numId w:val="22"/>
        </w:numPr>
        <w:tabs>
          <w:tab w:val="left" w:pos="3402"/>
        </w:tabs>
        <w:rPr>
          <w:color w:val="auto"/>
          <w:sz w:val="24"/>
        </w:rPr>
      </w:pPr>
      <w:r>
        <w:rPr>
          <w:color w:val="auto"/>
          <w:sz w:val="24"/>
        </w:rPr>
        <w:t>Trimestrihinne</w:t>
      </w:r>
      <w:r w:rsidR="00C90A0F" w:rsidRPr="007A2E7E">
        <w:rPr>
          <w:color w:val="auto"/>
          <w:sz w:val="24"/>
        </w:rPr>
        <w:t xml:space="preserve"> pannakse välja õppeveerandi lõpul antud </w:t>
      </w:r>
      <w:r>
        <w:rPr>
          <w:color w:val="auto"/>
          <w:sz w:val="24"/>
        </w:rPr>
        <w:t>trimestri</w:t>
      </w:r>
      <w:r w:rsidR="00C90A0F" w:rsidRPr="007A2E7E">
        <w:rPr>
          <w:color w:val="auto"/>
          <w:sz w:val="24"/>
        </w:rPr>
        <w:t xml:space="preserve"> jooksul saadud hinnete (vähemalt 3 hinnet) alusel. Aastahinne pannakse välja antud õppeaasta jooksul saadud </w:t>
      </w:r>
      <w:r>
        <w:rPr>
          <w:color w:val="auto"/>
          <w:sz w:val="24"/>
        </w:rPr>
        <w:t>trimestrihinnete</w:t>
      </w:r>
      <w:r w:rsidR="00C90A0F" w:rsidRPr="007A2E7E">
        <w:rPr>
          <w:color w:val="auto"/>
          <w:sz w:val="24"/>
        </w:rPr>
        <w:t xml:space="preserve"> alusel enne õppeperioodi lõppu.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Kehatekst"/>
        <w:tabs>
          <w:tab w:val="left" w:pos="3402"/>
        </w:tabs>
        <w:rPr>
          <w:color w:val="auto"/>
          <w:sz w:val="24"/>
        </w:rPr>
      </w:pPr>
    </w:p>
    <w:p w:rsidR="00C90A0F" w:rsidRPr="007A2E7E" w:rsidRDefault="003F1F6D" w:rsidP="00902AFE">
      <w:pPr>
        <w:numPr>
          <w:ilvl w:val="0"/>
          <w:numId w:val="22"/>
        </w:numPr>
        <w:tabs>
          <w:tab w:val="left" w:pos="3402"/>
        </w:tabs>
      </w:pPr>
      <w:r>
        <w:t>Kehtetu.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3F1F6D" w:rsidP="00902AFE">
      <w:pPr>
        <w:numPr>
          <w:ilvl w:val="0"/>
          <w:numId w:val="22"/>
        </w:numPr>
        <w:tabs>
          <w:tab w:val="left" w:pos="3402"/>
        </w:tabs>
        <w:jc w:val="both"/>
      </w:pPr>
      <w:r>
        <w:t>Kehtetu.</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jc w:val="both"/>
        <w:rPr>
          <w:rFonts w:ascii="Times New Roman" w:hAnsi="Times New Roman" w:cs="Times New Roman"/>
        </w:rPr>
      </w:pPr>
      <w:r w:rsidRPr="007A2E7E">
        <w:rPr>
          <w:rFonts w:ascii="Times New Roman" w:eastAsia="Times New Roman" w:hAnsi="Times New Roman" w:cs="Times New Roman"/>
        </w:rPr>
        <w:t xml:space="preserve">                         </w:t>
      </w:r>
    </w:p>
    <w:p w:rsidR="00C90A0F" w:rsidRPr="007A2E7E" w:rsidRDefault="00C90A0F" w:rsidP="00902AFE">
      <w:pPr>
        <w:numPr>
          <w:ilvl w:val="0"/>
          <w:numId w:val="22"/>
        </w:numPr>
        <w:tabs>
          <w:tab w:val="left" w:pos="3402"/>
        </w:tabs>
        <w:jc w:val="both"/>
        <w:rPr>
          <w:szCs w:val="22"/>
        </w:rPr>
      </w:pPr>
      <w:r w:rsidRPr="007A2E7E">
        <w:t xml:space="preserve">Kui õpilane on mõjuva põhjuse tõttu puudunud ja seetõttu ei ole saanud </w:t>
      </w:r>
      <w:r w:rsidR="003F1F6D">
        <w:t xml:space="preserve">trimestrihinde </w:t>
      </w:r>
      <w:r w:rsidRPr="007A2E7E">
        <w:t xml:space="preserve">väljapanekuks vajalikul </w:t>
      </w:r>
      <w:proofErr w:type="gramStart"/>
      <w:r w:rsidRPr="007A2E7E">
        <w:t>arvul  hindeid</w:t>
      </w:r>
      <w:proofErr w:type="gramEnd"/>
      <w:r w:rsidRPr="007A2E7E">
        <w:t xml:space="preserve">, siis võib aineõpetaja jätta </w:t>
      </w:r>
      <w:r w:rsidR="003F1F6D">
        <w:t xml:space="preserve">trimestrihinde </w:t>
      </w:r>
      <w:r w:rsidRPr="007A2E7E">
        <w:t xml:space="preserve">välja panemata ja õpilasele antakse võimalus järgneva </w:t>
      </w:r>
      <w:r w:rsidR="003F1F6D">
        <w:t>trimestri</w:t>
      </w:r>
      <w:r w:rsidRPr="007A2E7E">
        <w:t xml:space="preserve"> jooksul omandada nõutavad teadmised ja oskused.</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pStyle w:val="Normaallaadveeb"/>
        <w:tabs>
          <w:tab w:val="left" w:pos="3402"/>
        </w:tabs>
        <w:spacing w:before="0" w:after="0"/>
        <w:rPr>
          <w:rFonts w:ascii="Times New Roman" w:eastAsia="Times New Roman" w:hAnsi="Times New Roman" w:cs="Times New Roman"/>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Kui </w:t>
      </w:r>
      <w:r w:rsidR="00A77C4D" w:rsidRPr="007A2E7E">
        <w:rPr>
          <w:szCs w:val="22"/>
        </w:rPr>
        <w:t xml:space="preserve"> </w:t>
      </w:r>
      <w:r w:rsidRPr="007A2E7E">
        <w:rPr>
          <w:szCs w:val="22"/>
        </w:rPr>
        <w:t xml:space="preserve"> õppeaine </w:t>
      </w:r>
      <w:r w:rsidR="003F1F6D">
        <w:rPr>
          <w:szCs w:val="22"/>
        </w:rPr>
        <w:t>trimestri</w:t>
      </w:r>
      <w:r w:rsidRPr="007A2E7E">
        <w:rPr>
          <w:szCs w:val="22"/>
        </w:rPr>
        <w:t>- või poolaastahinne   jäänud andmata ja õpilane ei ole kasutanud võimalust järele vastata, hinnatakse vastaval perioodil omandatud teadmised ja oskused vastavaks hindele “nõrk</w:t>
      </w:r>
      <w:proofErr w:type="gramStart"/>
      <w:r w:rsidRPr="007A2E7E">
        <w:rPr>
          <w:szCs w:val="22"/>
        </w:rPr>
        <w:t>” .</w:t>
      </w:r>
      <w:proofErr w:type="gramEnd"/>
      <w:r w:rsidRPr="007A2E7E">
        <w:rPr>
          <w:szCs w:val="22"/>
        </w:rPr>
        <w:t xml:space="preserve">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Õpilasele, kelle </w:t>
      </w:r>
      <w:r w:rsidR="003F1F6D">
        <w:rPr>
          <w:szCs w:val="22"/>
        </w:rPr>
        <w:t>trimestrihinne</w:t>
      </w:r>
      <w:r w:rsidRPr="007A2E7E">
        <w:rPr>
          <w:szCs w:val="22"/>
        </w:rPr>
        <w:t xml:space="preserve"> on “puudulik” või “nõrk”    või on jäetud hinne välja panemata, koostatakse selles õppeaines individuaalne õppekava või määratakse mõni muu tugisüsteem (nt logopeediline abi, õpiabirühm, kohustuslik aineõpetaja konsultatsioon jm) vastavalt kooli õppekavas sätestatule, et aidata omandada nõutavad teadmised ja oskused.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902AFE">
      <w:pPr>
        <w:numPr>
          <w:ilvl w:val="0"/>
          <w:numId w:val="22"/>
        </w:numPr>
        <w:tabs>
          <w:tab w:val="left" w:pos="3402"/>
        </w:tabs>
        <w:jc w:val="both"/>
        <w:rPr>
          <w:szCs w:val="22"/>
        </w:rPr>
      </w:pPr>
      <w:r w:rsidRPr="007A2E7E">
        <w:rPr>
          <w:szCs w:val="22"/>
        </w:rPr>
        <w:t xml:space="preserve">Õpilasel on võimalik </w:t>
      </w:r>
      <w:r w:rsidR="003F1F6D">
        <w:rPr>
          <w:szCs w:val="22"/>
        </w:rPr>
        <w:t>trimestrihinnet</w:t>
      </w:r>
      <w:r w:rsidRPr="007A2E7E">
        <w:rPr>
          <w:szCs w:val="22"/>
        </w:rPr>
        <w:t xml:space="preserve"> “puudulik” või “nõrk” parandada konsultatsioonitundide ajal järgneva </w:t>
      </w:r>
      <w:r w:rsidR="003F1F6D">
        <w:rPr>
          <w:szCs w:val="22"/>
        </w:rPr>
        <w:t>trimestri</w:t>
      </w:r>
      <w:r w:rsidRPr="007A2E7E">
        <w:rPr>
          <w:szCs w:val="22"/>
        </w:rPr>
        <w:t xml:space="preserve"> </w:t>
      </w:r>
      <w:proofErr w:type="gramStart"/>
      <w:r w:rsidRPr="007A2E7E">
        <w:rPr>
          <w:szCs w:val="22"/>
        </w:rPr>
        <w:t>jooksul,</w:t>
      </w:r>
      <w:proofErr w:type="gramEnd"/>
      <w:r w:rsidRPr="007A2E7E">
        <w:rPr>
          <w:szCs w:val="22"/>
        </w:rPr>
        <w:t xml:space="preserve"> vastates järele omandamata õppematerjali. Parandatud jooksvad hinded märgitakse e-kooli tä</w:t>
      </w:r>
      <w:r w:rsidR="00A95B07" w:rsidRPr="007A2E7E">
        <w:rPr>
          <w:szCs w:val="22"/>
        </w:rPr>
        <w:t xml:space="preserve">rniga, parandatud </w:t>
      </w:r>
      <w:r w:rsidR="003F1F6D">
        <w:rPr>
          <w:szCs w:val="22"/>
        </w:rPr>
        <w:t>trimestrihinne</w:t>
      </w:r>
      <w:r w:rsidRPr="007A2E7E">
        <w:rPr>
          <w:szCs w:val="22"/>
        </w:rPr>
        <w:t xml:space="preserve"> märgitakse klassitunnistusele </w:t>
      </w:r>
      <w:proofErr w:type="gramStart"/>
      <w:r w:rsidRPr="007A2E7E">
        <w:rPr>
          <w:szCs w:val="22"/>
        </w:rPr>
        <w:t>ja</w:t>
      </w:r>
      <w:proofErr w:type="gramEnd"/>
      <w:r w:rsidRPr="007A2E7E">
        <w:rPr>
          <w:szCs w:val="22"/>
        </w:rPr>
        <w:t xml:space="preserve"> e-kooli murrujoonega puuduliku hinde </w:t>
      </w:r>
      <w:r w:rsidRPr="007A2E7E">
        <w:rPr>
          <w:szCs w:val="22"/>
        </w:rPr>
        <w:lastRenderedPageBreak/>
        <w:t xml:space="preserve">järele. Kui õpilane on õppeaasta jooksul puudulikud või nõrgad veerandihinded parandanud, ei jäeta teda </w:t>
      </w:r>
      <w:proofErr w:type="gramStart"/>
      <w:r w:rsidRPr="007A2E7E">
        <w:rPr>
          <w:szCs w:val="22"/>
        </w:rPr>
        <w:t>peale</w:t>
      </w:r>
      <w:proofErr w:type="gramEnd"/>
      <w:r w:rsidRPr="007A2E7E">
        <w:rPr>
          <w:szCs w:val="22"/>
        </w:rPr>
        <w:t xml:space="preserve"> </w:t>
      </w:r>
      <w:r w:rsidR="00A95B07" w:rsidRPr="007A2E7E">
        <w:rPr>
          <w:szCs w:val="22"/>
        </w:rPr>
        <w:t xml:space="preserve">viimase </w:t>
      </w:r>
      <w:r w:rsidR="003F1F6D">
        <w:rPr>
          <w:szCs w:val="22"/>
        </w:rPr>
        <w:t>trimestri</w:t>
      </w:r>
      <w:r w:rsidRPr="007A2E7E">
        <w:rPr>
          <w:szCs w:val="22"/>
        </w:rPr>
        <w:t xml:space="preserve"> lõppu täiendavale õppetööle.</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3F1F6D" w:rsidP="00CD524D">
      <w:pPr>
        <w:numPr>
          <w:ilvl w:val="0"/>
          <w:numId w:val="22"/>
        </w:numPr>
        <w:tabs>
          <w:tab w:val="left" w:pos="993"/>
        </w:tabs>
        <w:jc w:val="both"/>
        <w:rPr>
          <w:szCs w:val="22"/>
        </w:rPr>
      </w:pPr>
      <w:r>
        <w:rPr>
          <w:szCs w:val="22"/>
        </w:rPr>
        <w:t>Trimestrihinnete</w:t>
      </w:r>
      <w:r w:rsidR="00C90A0F" w:rsidRPr="007A2E7E">
        <w:rPr>
          <w:szCs w:val="22"/>
        </w:rPr>
        <w:t xml:space="preserve"> alusel otsustab õppenõukogu, kas viia õpilane järgmisse klassi, jätta täiendavale õppetööle või klassikursust kordama. Õpilaste järgmisse klassi üleviimise otsus tehakse </w:t>
      </w:r>
      <w:proofErr w:type="gramStart"/>
      <w:r w:rsidR="00C90A0F" w:rsidRPr="007A2E7E">
        <w:rPr>
          <w:szCs w:val="22"/>
        </w:rPr>
        <w:t xml:space="preserve">enne </w:t>
      </w:r>
      <w:r w:rsidR="00A77C4D" w:rsidRPr="007A2E7E">
        <w:rPr>
          <w:szCs w:val="22"/>
        </w:rPr>
        <w:t xml:space="preserve"> </w:t>
      </w:r>
      <w:r w:rsidR="00C90A0F" w:rsidRPr="007A2E7E">
        <w:rPr>
          <w:szCs w:val="22"/>
        </w:rPr>
        <w:t>viimase</w:t>
      </w:r>
      <w:proofErr w:type="gramEnd"/>
      <w:r w:rsidR="00C90A0F" w:rsidRPr="007A2E7E">
        <w:rPr>
          <w:szCs w:val="22"/>
        </w:rPr>
        <w:t xml:space="preserve"> </w:t>
      </w:r>
      <w:r>
        <w:rPr>
          <w:szCs w:val="22"/>
        </w:rPr>
        <w:t>trimestri</w:t>
      </w:r>
      <w:r w:rsidR="00C90A0F" w:rsidRPr="007A2E7E">
        <w:rPr>
          <w:szCs w:val="22"/>
        </w:rPr>
        <w:t xml:space="preserve"> lõppu. </w:t>
      </w:r>
    </w:p>
    <w:p w:rsidR="003F1F6D" w:rsidRPr="00EA3688" w:rsidRDefault="003F1F6D" w:rsidP="003F1F6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CD524D">
      <w:pPr>
        <w:tabs>
          <w:tab w:val="left" w:pos="993"/>
        </w:tabs>
        <w:jc w:val="both"/>
        <w:rPr>
          <w:szCs w:val="22"/>
        </w:rPr>
      </w:pPr>
    </w:p>
    <w:p w:rsidR="00C90A0F" w:rsidRPr="007A2E7E" w:rsidRDefault="00C90A0F" w:rsidP="00CD524D">
      <w:pPr>
        <w:numPr>
          <w:ilvl w:val="0"/>
          <w:numId w:val="22"/>
        </w:numPr>
        <w:tabs>
          <w:tab w:val="left" w:pos="993"/>
        </w:tabs>
        <w:jc w:val="both"/>
        <w:rPr>
          <w:szCs w:val="22"/>
        </w:rPr>
      </w:pPr>
      <w:r w:rsidRPr="007A2E7E">
        <w:rPr>
          <w:szCs w:val="22"/>
        </w:rPr>
        <w:t xml:space="preserve">Õpilane jäetakse täiendavale õppetööle õppeainetes, </w:t>
      </w:r>
      <w:proofErr w:type="gramStart"/>
      <w:r w:rsidRPr="007A2E7E">
        <w:rPr>
          <w:szCs w:val="22"/>
        </w:rPr>
        <w:t>milles</w:t>
      </w:r>
      <w:proofErr w:type="gramEnd"/>
      <w:r w:rsidRPr="007A2E7E">
        <w:rPr>
          <w:szCs w:val="22"/>
        </w:rPr>
        <w:t xml:space="preserve"> tulenevalt </w:t>
      </w:r>
      <w:r w:rsidR="00F137C1">
        <w:rPr>
          <w:szCs w:val="22"/>
        </w:rPr>
        <w:t>trimestrihinnetest</w:t>
      </w:r>
      <w:r w:rsidRPr="007A2E7E">
        <w:rPr>
          <w:szCs w:val="22"/>
        </w:rPr>
        <w:t xml:space="preserve"> </w:t>
      </w:r>
      <w:r w:rsidR="00F137C1">
        <w:rPr>
          <w:szCs w:val="22"/>
        </w:rPr>
        <w:t xml:space="preserve"> </w:t>
      </w:r>
      <w:r w:rsidRPr="007A2E7E">
        <w:rPr>
          <w:szCs w:val="22"/>
        </w:rPr>
        <w:t xml:space="preserve">  tuleks välja panna aastahinne “puudulik” või “nõrk”. Täiendavale õppetööle jätmise otsustab õppenõukogu </w:t>
      </w:r>
      <w:proofErr w:type="gramStart"/>
      <w:r w:rsidRPr="007A2E7E">
        <w:rPr>
          <w:szCs w:val="22"/>
        </w:rPr>
        <w:t xml:space="preserve">enne </w:t>
      </w:r>
      <w:r w:rsidR="00A77C4D" w:rsidRPr="007A2E7E">
        <w:rPr>
          <w:szCs w:val="22"/>
        </w:rPr>
        <w:t xml:space="preserve"> </w:t>
      </w:r>
      <w:r w:rsidRPr="007A2E7E">
        <w:rPr>
          <w:szCs w:val="22"/>
        </w:rPr>
        <w:t>viimase</w:t>
      </w:r>
      <w:proofErr w:type="gramEnd"/>
      <w:r w:rsidRPr="007A2E7E">
        <w:rPr>
          <w:szCs w:val="22"/>
        </w:rPr>
        <w:t xml:space="preserve"> </w:t>
      </w:r>
      <w:r w:rsidR="00F137C1">
        <w:rPr>
          <w:szCs w:val="22"/>
        </w:rPr>
        <w:t>trimestri</w:t>
      </w:r>
      <w:r w:rsidRPr="007A2E7E">
        <w:rPr>
          <w:szCs w:val="22"/>
        </w:rPr>
        <w:t xml:space="preserve">  lõppu. Täiendava õppetöö raames täidab õpilane õpetaja vahetul juhendamisel spetsiaalseid õppeülesandeid, </w:t>
      </w:r>
      <w:proofErr w:type="gramStart"/>
      <w:r w:rsidRPr="007A2E7E">
        <w:rPr>
          <w:szCs w:val="22"/>
        </w:rPr>
        <w:t>et</w:t>
      </w:r>
      <w:proofErr w:type="gramEnd"/>
      <w:r w:rsidRPr="007A2E7E">
        <w:rPr>
          <w:szCs w:val="22"/>
        </w:rPr>
        <w:t xml:space="preserve"> omandada õppekavaga nõutavad teadmised ja oskused. Täiendav õppetöö viiakse läbi </w:t>
      </w:r>
      <w:proofErr w:type="gramStart"/>
      <w:r w:rsidRPr="007A2E7E">
        <w:rPr>
          <w:szCs w:val="22"/>
        </w:rPr>
        <w:t xml:space="preserve">pärast </w:t>
      </w:r>
      <w:r w:rsidR="00A77C4D" w:rsidRPr="007A2E7E">
        <w:rPr>
          <w:szCs w:val="22"/>
        </w:rPr>
        <w:t xml:space="preserve"> </w:t>
      </w:r>
      <w:r w:rsidRPr="007A2E7E">
        <w:rPr>
          <w:szCs w:val="22"/>
        </w:rPr>
        <w:t>viimase</w:t>
      </w:r>
      <w:proofErr w:type="gramEnd"/>
      <w:r w:rsidRPr="007A2E7E">
        <w:rPr>
          <w:szCs w:val="22"/>
        </w:rPr>
        <w:t xml:space="preserve"> </w:t>
      </w:r>
      <w:r w:rsidR="00F137C1">
        <w:rPr>
          <w:szCs w:val="22"/>
        </w:rPr>
        <w:t>trimestri</w:t>
      </w:r>
      <w:r w:rsidRPr="007A2E7E">
        <w:rPr>
          <w:szCs w:val="22"/>
        </w:rPr>
        <w:t xml:space="preserve"> lõppu. Täiendava õppetöö kestuseks on kaks nädalat. Erandjuhul võib </w:t>
      </w:r>
      <w:proofErr w:type="gramStart"/>
      <w:r w:rsidRPr="007A2E7E">
        <w:rPr>
          <w:szCs w:val="22"/>
        </w:rPr>
        <w:t>tä</w:t>
      </w:r>
      <w:r w:rsidR="00CD524D">
        <w:rPr>
          <w:szCs w:val="22"/>
        </w:rPr>
        <w:t>i</w:t>
      </w:r>
      <w:r w:rsidRPr="007A2E7E">
        <w:rPr>
          <w:szCs w:val="22"/>
        </w:rPr>
        <w:t>endava  õppetöö</w:t>
      </w:r>
      <w:proofErr w:type="gramEnd"/>
      <w:r w:rsidRPr="007A2E7E">
        <w:rPr>
          <w:szCs w:val="22"/>
        </w:rPr>
        <w:t xml:space="preserve"> läbi viia ka enne järgmise õppeaasta algust. </w:t>
      </w:r>
    </w:p>
    <w:p w:rsidR="00F137C1" w:rsidRPr="00EA3688" w:rsidRDefault="00F137C1" w:rsidP="00F137C1">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rPr>
          <w:szCs w:val="22"/>
        </w:rPr>
      </w:pPr>
    </w:p>
    <w:p w:rsidR="00C90A0F" w:rsidRPr="007A2E7E" w:rsidRDefault="00C90A0F" w:rsidP="00035A7B">
      <w:pPr>
        <w:numPr>
          <w:ilvl w:val="0"/>
          <w:numId w:val="22"/>
        </w:numPr>
        <w:tabs>
          <w:tab w:val="left" w:pos="851"/>
        </w:tabs>
        <w:jc w:val="both"/>
        <w:rPr>
          <w:szCs w:val="22"/>
        </w:rPr>
      </w:pPr>
      <w:r w:rsidRPr="007A2E7E">
        <w:rPr>
          <w:szCs w:val="22"/>
        </w:rPr>
        <w:t xml:space="preserve">Õpilasega tehtava täiendava õppetöö teema, sisu ja hinded </w:t>
      </w:r>
      <w:proofErr w:type="gramStart"/>
      <w:r w:rsidRPr="007A2E7E">
        <w:rPr>
          <w:szCs w:val="22"/>
        </w:rPr>
        <w:t>fikseeritakse  e</w:t>
      </w:r>
      <w:proofErr w:type="gramEnd"/>
      <w:r w:rsidRPr="007A2E7E">
        <w:rPr>
          <w:szCs w:val="22"/>
        </w:rPr>
        <w:t xml:space="preserve">-koolis täiendava õppetöö leheküljel. Täiendav õppetöö planeeritakse nende </w:t>
      </w:r>
      <w:r w:rsidR="00F137C1">
        <w:rPr>
          <w:szCs w:val="22"/>
        </w:rPr>
        <w:t xml:space="preserve">trimestrite </w:t>
      </w:r>
      <w:r w:rsidRPr="007A2E7E">
        <w:rPr>
          <w:szCs w:val="22"/>
        </w:rPr>
        <w:t xml:space="preserve">õppematerjali osas, </w:t>
      </w:r>
      <w:proofErr w:type="gramStart"/>
      <w:r w:rsidRPr="007A2E7E">
        <w:rPr>
          <w:szCs w:val="22"/>
        </w:rPr>
        <w:t>milles</w:t>
      </w:r>
      <w:proofErr w:type="gramEnd"/>
      <w:r w:rsidRPr="007A2E7E">
        <w:rPr>
          <w:szCs w:val="22"/>
        </w:rPr>
        <w:t xml:space="preserve"> õpilasel on puudulik või nõrk </w:t>
      </w:r>
      <w:r w:rsidR="00F137C1">
        <w:rPr>
          <w:szCs w:val="22"/>
        </w:rPr>
        <w:t>trimestrihinne</w:t>
      </w:r>
      <w:r w:rsidRPr="007A2E7E">
        <w:rPr>
          <w:szCs w:val="22"/>
        </w:rPr>
        <w:t xml:space="preserve">. Täiendava õppetöö vältel hinnatakse iga </w:t>
      </w:r>
      <w:r w:rsidR="00F137C1">
        <w:rPr>
          <w:szCs w:val="22"/>
        </w:rPr>
        <w:t>trimestri</w:t>
      </w:r>
      <w:r w:rsidRPr="007A2E7E">
        <w:rPr>
          <w:szCs w:val="22"/>
        </w:rPr>
        <w:t xml:space="preserve"> õppematerjali eraldi koondhindega.   Klassitunnistusele </w:t>
      </w:r>
      <w:proofErr w:type="gramStart"/>
      <w:r w:rsidRPr="007A2E7E">
        <w:rPr>
          <w:szCs w:val="22"/>
        </w:rPr>
        <w:t>ja</w:t>
      </w:r>
      <w:proofErr w:type="gramEnd"/>
      <w:r w:rsidRPr="007A2E7E">
        <w:rPr>
          <w:szCs w:val="22"/>
        </w:rPr>
        <w:t xml:space="preserve"> e-kooli kantakse täiendava õppetöö hinne kaldkriipsuga puuduliku </w:t>
      </w:r>
      <w:r w:rsidR="00F137C1">
        <w:rPr>
          <w:szCs w:val="22"/>
        </w:rPr>
        <w:t>trimestrihinde</w:t>
      </w:r>
      <w:r w:rsidRPr="007A2E7E">
        <w:rPr>
          <w:szCs w:val="22"/>
        </w:rPr>
        <w:t xml:space="preserve"> järele. Aastahinne   pannakse välja pärast täiendava õppetöö lõppu, arvestades täiendava õppetöö tulemusi.</w:t>
      </w:r>
    </w:p>
    <w:p w:rsidR="00F137C1" w:rsidRPr="00EA3688" w:rsidRDefault="00F137C1" w:rsidP="00F137C1">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s>
        <w:jc w:val="both"/>
        <w:rPr>
          <w:szCs w:val="22"/>
        </w:rPr>
      </w:pPr>
      <w:r w:rsidRPr="007A2E7E">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s>
        <w:jc w:val="both"/>
        <w:rPr>
          <w:szCs w:val="22"/>
        </w:rPr>
      </w:pPr>
      <w:r w:rsidRPr="007A2E7E">
        <w:rPr>
          <w:szCs w:val="22"/>
        </w:rPr>
        <w:t xml:space="preserve">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 </w:t>
      </w:r>
    </w:p>
    <w:p w:rsidR="00C90A0F" w:rsidRPr="007A2E7E" w:rsidRDefault="00C90A0F" w:rsidP="00035A7B">
      <w:pPr>
        <w:tabs>
          <w:tab w:val="left" w:pos="851"/>
        </w:tabs>
        <w:jc w:val="both"/>
        <w:rPr>
          <w:szCs w:val="22"/>
        </w:rPr>
      </w:pPr>
    </w:p>
    <w:p w:rsidR="00C90A0F" w:rsidRPr="007A2E7E" w:rsidRDefault="00C90A0F" w:rsidP="00035A7B">
      <w:pPr>
        <w:numPr>
          <w:ilvl w:val="0"/>
          <w:numId w:val="22"/>
        </w:numPr>
        <w:tabs>
          <w:tab w:val="left" w:pos="851"/>
          <w:tab w:val="left" w:pos="993"/>
        </w:tabs>
        <w:jc w:val="both"/>
        <w:rPr>
          <w:szCs w:val="22"/>
        </w:rPr>
      </w:pPr>
      <w:r w:rsidRPr="007A2E7E">
        <w:rPr>
          <w:szCs w:val="22"/>
        </w:rPr>
        <w:t>9. </w:t>
      </w:r>
      <w:proofErr w:type="gramStart"/>
      <w:r w:rsidRPr="007A2E7E">
        <w:rPr>
          <w:szCs w:val="22"/>
        </w:rPr>
        <w:t>klassi</w:t>
      </w:r>
      <w:proofErr w:type="gramEnd"/>
      <w:r w:rsidRPr="007A2E7E">
        <w:rPr>
          <w:szCs w:val="22"/>
        </w:rPr>
        <w:t xml:space="preserve"> õpilasele pannakse aastahinded välja enne lõpueksamite toimumist, välja arvatud õppeainetes, milles õpilane jäetakse täiendavale õppetööle. </w:t>
      </w:r>
    </w:p>
    <w:p w:rsidR="00C90A0F" w:rsidRPr="007A2E7E" w:rsidRDefault="00C90A0F" w:rsidP="00902AFE">
      <w:pPr>
        <w:tabs>
          <w:tab w:val="left" w:pos="3402"/>
        </w:tabs>
        <w:jc w:val="both"/>
        <w:rPr>
          <w:szCs w:val="22"/>
        </w:rPr>
      </w:pPr>
    </w:p>
    <w:p w:rsidR="00C90A0F" w:rsidRPr="007A2E7E" w:rsidRDefault="00C90A0F" w:rsidP="00035A7B">
      <w:pPr>
        <w:numPr>
          <w:ilvl w:val="0"/>
          <w:numId w:val="22"/>
        </w:numPr>
        <w:tabs>
          <w:tab w:val="left" w:pos="851"/>
        </w:tabs>
        <w:jc w:val="both"/>
      </w:pPr>
      <w:r w:rsidRPr="007A2E7E">
        <w:t>9. klassi õpilasel on õigus õppenõukogu otsusega parandada aastahindeid  “puudulik” või “nõrk”  III kooliastme (7.-8. klass) nendes õppeainetes, mille aastahinded kantakse põhikooli lõputunnistusele, sooritades antud õppeainetes täiendava õppetöö.</w:t>
      </w:r>
    </w:p>
    <w:p w:rsidR="00C90A0F" w:rsidRPr="007A2E7E" w:rsidRDefault="00C90A0F" w:rsidP="00035A7B">
      <w:pPr>
        <w:tabs>
          <w:tab w:val="left" w:pos="851"/>
        </w:tabs>
        <w:jc w:val="both"/>
      </w:pPr>
    </w:p>
    <w:p w:rsidR="00C90A0F" w:rsidRPr="007A2E7E" w:rsidRDefault="0050605F" w:rsidP="00035A7B">
      <w:pPr>
        <w:numPr>
          <w:ilvl w:val="0"/>
          <w:numId w:val="22"/>
        </w:numPr>
        <w:tabs>
          <w:tab w:val="left" w:pos="851"/>
        </w:tabs>
        <w:jc w:val="both"/>
      </w:pPr>
      <w:r>
        <w:rPr>
          <w:szCs w:val="22"/>
        </w:rPr>
        <w:lastRenderedPageBreak/>
        <w:t xml:space="preserve">Lõigetes 10 </w:t>
      </w:r>
      <w:proofErr w:type="gramStart"/>
      <w:r>
        <w:rPr>
          <w:szCs w:val="22"/>
        </w:rPr>
        <w:t>ja</w:t>
      </w:r>
      <w:proofErr w:type="gramEnd"/>
      <w:r>
        <w:rPr>
          <w:szCs w:val="22"/>
        </w:rPr>
        <w:t xml:space="preserve"> 15</w:t>
      </w:r>
      <w:r w:rsidR="00C90A0F" w:rsidRPr="007A2E7E">
        <w:rPr>
          <w:szCs w:val="22"/>
        </w:rPr>
        <w:t xml:space="preserve"> sätestatud tähtaegu ei kohaldata õpilase suhtes, kellele on koostatud individuaalne õppekava, kus on ette nähtud erisused järgmisse klassi üleviimise ajas. </w:t>
      </w:r>
    </w:p>
    <w:p w:rsidR="00C90A0F" w:rsidRPr="007A2E7E" w:rsidRDefault="00C90A0F" w:rsidP="00902AFE">
      <w:pPr>
        <w:tabs>
          <w:tab w:val="left" w:pos="3402"/>
        </w:tabs>
      </w:pPr>
    </w:p>
    <w:p w:rsidR="00C90A0F" w:rsidRPr="007A2E7E" w:rsidRDefault="00C90A0F" w:rsidP="00902AFE">
      <w:pPr>
        <w:pStyle w:val="Pealkiri3"/>
        <w:numPr>
          <w:ilvl w:val="0"/>
          <w:numId w:val="0"/>
        </w:numPr>
        <w:tabs>
          <w:tab w:val="left" w:pos="3402"/>
        </w:tabs>
        <w:jc w:val="left"/>
        <w:rPr>
          <w:color w:val="auto"/>
          <w:sz w:val="24"/>
        </w:rPr>
      </w:pPr>
      <w:bookmarkStart w:id="47" w:name="_Ref440800229"/>
      <w:r w:rsidRPr="007A2E7E">
        <w:rPr>
          <w:color w:val="auto"/>
          <w:sz w:val="24"/>
        </w:rPr>
        <w:t>§ 32. Põhikooli lõpetamine</w:t>
      </w:r>
      <w:bookmarkEnd w:id="47"/>
      <w:r w:rsidRPr="007A2E7E">
        <w:rPr>
          <w:color w:val="auto"/>
          <w:sz w:val="24"/>
        </w:rPr>
        <w:t xml:space="preserve"> </w:t>
      </w:r>
    </w:p>
    <w:p w:rsidR="00A77C4D" w:rsidRPr="007A2E7E" w:rsidRDefault="00A77C4D" w:rsidP="00902AFE">
      <w:pPr>
        <w:tabs>
          <w:tab w:val="left" w:pos="3402"/>
        </w:tabs>
      </w:pPr>
    </w:p>
    <w:p w:rsidR="00C90A0F" w:rsidRPr="007A2E7E" w:rsidRDefault="00C90A0F" w:rsidP="00902AFE">
      <w:pPr>
        <w:numPr>
          <w:ilvl w:val="0"/>
          <w:numId w:val="36"/>
        </w:numPr>
        <w:tabs>
          <w:tab w:val="left" w:pos="3402"/>
        </w:tabs>
        <w:jc w:val="both"/>
        <w:rPr>
          <w:szCs w:val="22"/>
        </w:rPr>
      </w:pPr>
      <w:r w:rsidRPr="007A2E7E">
        <w:t>Põhikooli lõpetab õpilane, kellel õppeainete viimased aastahinded on vähemalt „rahuldavad”, kes on kolmandas kooliastmes sooritanud loovtöö ning kes on sooritanud vähemalt rahuldava tulemusega eesti keele eksami, matemaatikaeksami ning ühe eksami omal valikul.</w:t>
      </w:r>
    </w:p>
    <w:p w:rsidR="00C90A0F" w:rsidRPr="007A2E7E" w:rsidRDefault="00C90A0F" w:rsidP="00902AFE">
      <w:pPr>
        <w:tabs>
          <w:tab w:val="left" w:pos="3402"/>
        </w:tabs>
        <w:jc w:val="both"/>
        <w:rPr>
          <w:szCs w:val="22"/>
        </w:rPr>
      </w:pPr>
    </w:p>
    <w:p w:rsidR="00C90A0F" w:rsidRPr="007A2E7E" w:rsidRDefault="00C90A0F" w:rsidP="00902AFE">
      <w:pPr>
        <w:numPr>
          <w:ilvl w:val="0"/>
          <w:numId w:val="36"/>
        </w:numPr>
        <w:tabs>
          <w:tab w:val="left" w:pos="3402"/>
        </w:tabs>
        <w:rPr>
          <w:rFonts w:eastAsia="Arial Unicode MS"/>
        </w:rPr>
      </w:pPr>
      <w:r w:rsidRPr="007A2E7E">
        <w:t>Põhikooli lõpetanuks võib õpilase või tema seadusliku esindaja kirjaliku avalduse alusel ja õppenõukogu otsusega pidada ning põhikooli lõputunnistuse anda õpilasele</w:t>
      </w:r>
      <w:proofErr w:type="gramStart"/>
      <w:r w:rsidRPr="007A2E7E">
        <w:t>:</w:t>
      </w:r>
      <w:proofErr w:type="gramEnd"/>
      <w:r w:rsidRPr="007A2E7E">
        <w:br/>
        <w:t>1) kellel on üks nõrk või puudulik eksamihinne või õppeaine viimane aastahinne;</w:t>
      </w:r>
      <w:r w:rsidRPr="007A2E7E">
        <w:br/>
        <w:t>2) kellel on kahes õppeaines kummaski üks nõrk või puudulik eksamihinne või õppeaine viimane aastahinne.</w:t>
      </w:r>
    </w:p>
    <w:p w:rsidR="00C90A0F" w:rsidRPr="007A2E7E" w:rsidRDefault="00C90A0F" w:rsidP="00902AFE">
      <w:pPr>
        <w:tabs>
          <w:tab w:val="left" w:pos="3402"/>
        </w:tabs>
        <w:jc w:val="both"/>
        <w:rPr>
          <w:rFonts w:eastAsia="Arial Unicode MS"/>
        </w:rPr>
      </w:pPr>
    </w:p>
    <w:p w:rsidR="00C90A0F" w:rsidRPr="007A2E7E" w:rsidRDefault="00C90A0F" w:rsidP="00902AFE">
      <w:pPr>
        <w:numPr>
          <w:ilvl w:val="0"/>
          <w:numId w:val="36"/>
        </w:numPr>
        <w:tabs>
          <w:tab w:val="left" w:pos="3402"/>
        </w:tabs>
        <w:jc w:val="both"/>
      </w:pPr>
      <w:r w:rsidRPr="007A2E7E">
        <w:t xml:space="preserve">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w:t>
      </w:r>
      <w:proofErr w:type="gramStart"/>
      <w:r w:rsidRPr="007A2E7E">
        <w:t>ja</w:t>
      </w:r>
      <w:proofErr w:type="gramEnd"/>
      <w:r w:rsidRPr="007A2E7E">
        <w:t xml:space="preserve"> teadusministri määrusega kehtestatud lõpueksamite korraldamise tingimustele ja korrale.</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36"/>
        </w:numPr>
        <w:tabs>
          <w:tab w:val="left" w:pos="3402"/>
        </w:tabs>
      </w:pPr>
      <w:r w:rsidRPr="007A2E7E">
        <w:t>Õpilane, kes asus eesti õppekeelega koolis   õppima viimase kuue õppeaasta jooksul, võib lõikes 1 nimetatud eesti keele eksami asemel sooritada eesti keele teise keelena eksami.</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36"/>
        </w:numPr>
        <w:tabs>
          <w:tab w:val="left" w:pos="3402"/>
        </w:tabs>
        <w:jc w:val="both"/>
      </w:pPr>
      <w:r w:rsidRPr="007A2E7E">
        <w:t xml:space="preserve">Varem välisriigis õppinud õpilane, kes on enne lõpueksamite toimumist Eestis põhikoolis õppinud kuni kolm järjestikust õppeaastat ning kellele on eesti keele õppimiseks koostatud individuaalne õppekava, võib eesti keele eksami sooritada temale koostatud individuaalse õppekava põhjal ettevalmistatud koolieksamina.   </w:t>
      </w:r>
    </w:p>
    <w:p w:rsidR="00C90A0F" w:rsidRPr="007A2E7E" w:rsidRDefault="00C90A0F" w:rsidP="00902AFE">
      <w:pPr>
        <w:pStyle w:val="Normaallaadveeb"/>
        <w:tabs>
          <w:tab w:val="left" w:pos="3402"/>
        </w:tabs>
        <w:spacing w:before="0" w:after="0"/>
        <w:jc w:val="both"/>
        <w:rPr>
          <w:rFonts w:ascii="Times New Roman" w:eastAsia="Times New Roman" w:hAnsi="Times New Roman" w:cs="Times New Roman"/>
        </w:rPr>
      </w:pPr>
    </w:p>
    <w:p w:rsidR="00C90A0F" w:rsidRPr="007A2E7E" w:rsidRDefault="00C90A0F" w:rsidP="00902AFE">
      <w:pPr>
        <w:numPr>
          <w:ilvl w:val="0"/>
          <w:numId w:val="36"/>
        </w:numPr>
        <w:tabs>
          <w:tab w:val="left" w:pos="3402"/>
        </w:tabs>
        <w:jc w:val="both"/>
        <w:rPr>
          <w:szCs w:val="22"/>
        </w:rPr>
      </w:pPr>
      <w:r w:rsidRPr="007A2E7E">
        <w:t xml:space="preserve">Põhikooli lõpetanuks peetakse eksterni, kes on sooritanud põhikooli lõpueksamid ning aineeksamid nendes õppeainetes, </w:t>
      </w:r>
      <w:proofErr w:type="gramStart"/>
      <w:r w:rsidRPr="007A2E7E">
        <w:t>milles</w:t>
      </w:r>
      <w:proofErr w:type="gramEnd"/>
      <w:r w:rsidRPr="007A2E7E">
        <w:t xml:space="preserve"> tal puuduvad põhikooli lõputunnistusele kantavad hinded või milles tal ei ole tõendatud teadmisi ja oskusi varasemate õpi- ja töökogemuste arvestamise kaudu. Eksterni ei hinnata kehalises kasvatuses, käsitöös </w:t>
      </w:r>
      <w:proofErr w:type="gramStart"/>
      <w:r w:rsidRPr="007A2E7E">
        <w:t>ja</w:t>
      </w:r>
      <w:proofErr w:type="gramEnd"/>
      <w:r w:rsidRPr="007A2E7E">
        <w:t xml:space="preserve"> kodunduses ning tehnoloogiaõpetuses. </w:t>
      </w:r>
    </w:p>
    <w:p w:rsidR="00C90A0F" w:rsidRPr="007A2E7E" w:rsidRDefault="00C90A0F" w:rsidP="00902AFE">
      <w:pPr>
        <w:tabs>
          <w:tab w:val="left" w:pos="3402"/>
        </w:tabs>
        <w:rPr>
          <w:szCs w:val="22"/>
        </w:rPr>
      </w:pPr>
    </w:p>
    <w:p w:rsidR="00C90A0F" w:rsidRPr="007A2E7E" w:rsidRDefault="00C90A0F" w:rsidP="00902AFE">
      <w:pPr>
        <w:tabs>
          <w:tab w:val="left" w:pos="3402"/>
        </w:tabs>
      </w:pPr>
    </w:p>
    <w:p w:rsidR="00F36096" w:rsidRPr="007A2E7E" w:rsidRDefault="00F36096" w:rsidP="00902AFE">
      <w:pPr>
        <w:pStyle w:val="Pealkiri2"/>
        <w:tabs>
          <w:tab w:val="left" w:pos="3402"/>
        </w:tabs>
        <w:jc w:val="center"/>
        <w:rPr>
          <w:sz w:val="28"/>
        </w:rPr>
      </w:pPr>
    </w:p>
    <w:p w:rsidR="00C90A0F" w:rsidRPr="004D3CEE" w:rsidRDefault="00B01BA2" w:rsidP="004D3CEE">
      <w:pPr>
        <w:pStyle w:val="Pealkiri2"/>
        <w:tabs>
          <w:tab w:val="left" w:pos="3402"/>
        </w:tabs>
        <w:jc w:val="center"/>
        <w:rPr>
          <w:sz w:val="28"/>
        </w:rPr>
      </w:pPr>
      <w:bookmarkStart w:id="48" w:name="_Ref440800238"/>
      <w:r>
        <w:rPr>
          <w:sz w:val="28"/>
        </w:rPr>
        <w:br w:type="page"/>
      </w:r>
      <w:bookmarkStart w:id="49" w:name="_Ref440808614"/>
      <w:r w:rsidR="00C90A0F" w:rsidRPr="007A2E7E">
        <w:rPr>
          <w:sz w:val="28"/>
        </w:rPr>
        <w:lastRenderedPageBreak/>
        <w:t xml:space="preserve">6. </w:t>
      </w:r>
      <w:proofErr w:type="gramStart"/>
      <w:r w:rsidR="00C90A0F" w:rsidRPr="007A2E7E">
        <w:rPr>
          <w:sz w:val="28"/>
        </w:rPr>
        <w:t>jagu</w:t>
      </w:r>
      <w:bookmarkStart w:id="50" w:name="_Ref440800254"/>
      <w:bookmarkEnd w:id="48"/>
      <w:proofErr w:type="gramEnd"/>
      <w:r w:rsidR="004D3CEE">
        <w:rPr>
          <w:sz w:val="28"/>
        </w:rPr>
        <w:t xml:space="preserve">. </w:t>
      </w:r>
      <w:r w:rsidR="00C90A0F" w:rsidRPr="007A2E7E">
        <w:rPr>
          <w:sz w:val="28"/>
        </w:rPr>
        <w:t xml:space="preserve">Õpilaste </w:t>
      </w:r>
      <w:proofErr w:type="gramStart"/>
      <w:r w:rsidR="00C90A0F" w:rsidRPr="007A2E7E">
        <w:rPr>
          <w:sz w:val="28"/>
        </w:rPr>
        <w:t>ja</w:t>
      </w:r>
      <w:proofErr w:type="gramEnd"/>
      <w:r w:rsidR="00C90A0F" w:rsidRPr="007A2E7E">
        <w:rPr>
          <w:sz w:val="28"/>
        </w:rPr>
        <w:t xml:space="preserve"> lastevanemate teavitamise ja nõustamise korraldus</w:t>
      </w:r>
      <w:bookmarkEnd w:id="49"/>
      <w:bookmarkEnd w:id="50"/>
    </w:p>
    <w:p w:rsidR="00F36096" w:rsidRPr="007A2E7E" w:rsidRDefault="00F36096" w:rsidP="00902AFE">
      <w:pPr>
        <w:pStyle w:val="Pealkiri3"/>
        <w:numPr>
          <w:ilvl w:val="0"/>
          <w:numId w:val="0"/>
        </w:numPr>
        <w:tabs>
          <w:tab w:val="left" w:pos="3402"/>
        </w:tabs>
        <w:ind w:left="288"/>
        <w:jc w:val="left"/>
        <w:rPr>
          <w:color w:val="auto"/>
          <w:sz w:val="24"/>
          <w:szCs w:val="24"/>
        </w:rPr>
      </w:pPr>
    </w:p>
    <w:p w:rsidR="00C90A0F" w:rsidRPr="007A2E7E" w:rsidRDefault="00C90A0F" w:rsidP="00902AFE">
      <w:pPr>
        <w:pStyle w:val="Pealkiri3"/>
        <w:numPr>
          <w:ilvl w:val="0"/>
          <w:numId w:val="0"/>
        </w:numPr>
        <w:tabs>
          <w:tab w:val="left" w:pos="3402"/>
        </w:tabs>
        <w:ind w:left="288"/>
        <w:jc w:val="left"/>
        <w:rPr>
          <w:color w:val="auto"/>
          <w:sz w:val="24"/>
        </w:rPr>
      </w:pPr>
      <w:bookmarkStart w:id="51" w:name="_Ref440800262"/>
      <w:r w:rsidRPr="007A2E7E">
        <w:rPr>
          <w:color w:val="auto"/>
          <w:sz w:val="24"/>
        </w:rPr>
        <w:t xml:space="preserve">§ 33. Õpilase </w:t>
      </w:r>
      <w:proofErr w:type="gramStart"/>
      <w:r w:rsidRPr="007A2E7E">
        <w:rPr>
          <w:color w:val="auto"/>
          <w:sz w:val="24"/>
        </w:rPr>
        <w:t>ja</w:t>
      </w:r>
      <w:proofErr w:type="gramEnd"/>
      <w:r w:rsidRPr="007A2E7E">
        <w:rPr>
          <w:color w:val="auto"/>
          <w:sz w:val="24"/>
        </w:rPr>
        <w:t xml:space="preserve"> vanema teavitamine ning nõustamine</w:t>
      </w:r>
      <w:bookmarkEnd w:id="51"/>
      <w:r w:rsidRPr="007A2E7E">
        <w:rPr>
          <w:color w:val="auto"/>
          <w:sz w:val="24"/>
        </w:rPr>
        <w:t xml:space="preserve"> </w:t>
      </w:r>
    </w:p>
    <w:p w:rsidR="00EA4972" w:rsidRPr="007A2E7E" w:rsidRDefault="00EA4972" w:rsidP="00902AFE">
      <w:pPr>
        <w:tabs>
          <w:tab w:val="left" w:pos="3402"/>
        </w:tabs>
      </w:pPr>
    </w:p>
    <w:p w:rsidR="00C90A0F" w:rsidRPr="007A2E7E" w:rsidRDefault="00C90A0F" w:rsidP="00902AFE">
      <w:pPr>
        <w:numPr>
          <w:ilvl w:val="0"/>
          <w:numId w:val="40"/>
        </w:numPr>
        <w:tabs>
          <w:tab w:val="left" w:pos="3402"/>
        </w:tabs>
        <w:jc w:val="both"/>
        <w:rPr>
          <w:szCs w:val="22"/>
        </w:rPr>
      </w:pPr>
      <w:r w:rsidRPr="007A2E7E">
        <w:rPr>
          <w:szCs w:val="22"/>
        </w:rPr>
        <w:t xml:space="preserve">Klassi- või aineõpetajad jälgivad õpilase arengut </w:t>
      </w:r>
      <w:proofErr w:type="gramStart"/>
      <w:r w:rsidRPr="007A2E7E">
        <w:rPr>
          <w:szCs w:val="22"/>
        </w:rPr>
        <w:t>ja</w:t>
      </w:r>
      <w:proofErr w:type="gramEnd"/>
      <w:r w:rsidRPr="007A2E7E">
        <w:rPr>
          <w:szCs w:val="22"/>
        </w:rPr>
        <w:t xml:space="preserve"> toimetulekut koolis ning vajaduse korral kohandavad õpet vastavalt õpilase vajadustele. Õpilase võimete </w:t>
      </w:r>
      <w:proofErr w:type="gramStart"/>
      <w:r w:rsidRPr="007A2E7E">
        <w:rPr>
          <w:szCs w:val="22"/>
        </w:rPr>
        <w:t>ja</w:t>
      </w:r>
      <w:proofErr w:type="gramEnd"/>
      <w:r w:rsidRPr="007A2E7E">
        <w:rPr>
          <w:szCs w:val="22"/>
        </w:rPr>
        <w:t xml:space="preserve"> annete kõrgeimale võimalikule tasemele arendamiseks tuleb põhikoolis selgitada välja õpilase individuaalsed õpivajadused, valida sobivad õppemeetodid ning korraldada diferentseeritud õpet. Kool tagab õpilasele, kellel tekib ajutine mahajäämus eeldatavate õpitulemuste saavutamisel, täiendava pedagoogilise juhendamise väljaspool õppetunde. </w:t>
      </w:r>
    </w:p>
    <w:p w:rsidR="00C90A0F" w:rsidRPr="007A2E7E" w:rsidRDefault="00C90A0F" w:rsidP="00902AFE">
      <w:pPr>
        <w:tabs>
          <w:tab w:val="left" w:pos="3402"/>
        </w:tabs>
        <w:jc w:val="both"/>
        <w:rPr>
          <w:szCs w:val="22"/>
        </w:rPr>
      </w:pPr>
    </w:p>
    <w:p w:rsidR="00C90A0F" w:rsidRPr="007A2E7E" w:rsidRDefault="00C90A0F" w:rsidP="00902AFE">
      <w:pPr>
        <w:numPr>
          <w:ilvl w:val="0"/>
          <w:numId w:val="40"/>
        </w:numPr>
        <w:tabs>
          <w:tab w:val="left" w:pos="3402"/>
        </w:tabs>
        <w:jc w:val="both"/>
        <w:rPr>
          <w:szCs w:val="22"/>
        </w:rPr>
      </w:pPr>
      <w:r w:rsidRPr="007A2E7E">
        <w:rPr>
          <w:szCs w:val="22"/>
        </w:rPr>
        <w:t xml:space="preserve">Kool nõustab vajaduse korral õpilase vanemat õpilase arengu toetamises </w:t>
      </w:r>
      <w:proofErr w:type="gramStart"/>
      <w:r w:rsidRPr="007A2E7E">
        <w:rPr>
          <w:szCs w:val="22"/>
        </w:rPr>
        <w:t>ja</w:t>
      </w:r>
      <w:proofErr w:type="gramEnd"/>
      <w:r w:rsidRPr="007A2E7E">
        <w:rPr>
          <w:szCs w:val="22"/>
        </w:rPr>
        <w:t xml:space="preserve"> kodus õppimises. </w:t>
      </w:r>
    </w:p>
    <w:p w:rsidR="00C90A0F" w:rsidRPr="007A2E7E" w:rsidRDefault="00C90A0F" w:rsidP="00902AFE">
      <w:pPr>
        <w:tabs>
          <w:tab w:val="left" w:pos="3402"/>
        </w:tabs>
        <w:jc w:val="both"/>
        <w:rPr>
          <w:szCs w:val="22"/>
        </w:rPr>
      </w:pPr>
    </w:p>
    <w:p w:rsidR="00C90A0F" w:rsidRPr="007A2E7E" w:rsidRDefault="00C90A0F" w:rsidP="00902AFE">
      <w:pPr>
        <w:numPr>
          <w:ilvl w:val="0"/>
          <w:numId w:val="40"/>
        </w:numPr>
        <w:tabs>
          <w:tab w:val="left" w:pos="3402"/>
        </w:tabs>
        <w:jc w:val="both"/>
        <w:rPr>
          <w:szCs w:val="22"/>
        </w:rPr>
      </w:pPr>
      <w:r w:rsidRPr="007A2E7E">
        <w:rPr>
          <w:szCs w:val="22"/>
        </w:rPr>
        <w:t xml:space="preserve">Kool korraldab õpilaste </w:t>
      </w:r>
      <w:proofErr w:type="gramStart"/>
      <w:r w:rsidRPr="007A2E7E">
        <w:rPr>
          <w:szCs w:val="22"/>
        </w:rPr>
        <w:t>ja</w:t>
      </w:r>
      <w:proofErr w:type="gramEnd"/>
      <w:r w:rsidRPr="007A2E7E">
        <w:rPr>
          <w:szCs w:val="22"/>
        </w:rPr>
        <w:t xml:space="preserve"> vanemate teavitamist edasiõppimisvõimalustest ning tagab õpilastele karjääriteenuste (karjääriõpe, -info või -nõustamine) kättesaadavuse. </w:t>
      </w:r>
    </w:p>
    <w:p w:rsidR="00C90A0F" w:rsidRPr="007A2E7E" w:rsidRDefault="00C90A0F" w:rsidP="00902AFE">
      <w:pPr>
        <w:tabs>
          <w:tab w:val="left" w:pos="3402"/>
        </w:tabs>
        <w:jc w:val="both"/>
        <w:rPr>
          <w:szCs w:val="22"/>
        </w:rPr>
      </w:pPr>
    </w:p>
    <w:p w:rsidR="00C90A0F" w:rsidRPr="00363884" w:rsidRDefault="00C90A0F" w:rsidP="00902AFE">
      <w:pPr>
        <w:numPr>
          <w:ilvl w:val="0"/>
          <w:numId w:val="40"/>
        </w:numPr>
        <w:tabs>
          <w:tab w:val="left" w:pos="3402"/>
        </w:tabs>
        <w:jc w:val="both"/>
        <w:rPr>
          <w:bCs/>
        </w:rPr>
      </w:pPr>
      <w:r w:rsidRPr="007A2E7E">
        <w:rPr>
          <w:szCs w:val="22"/>
        </w:rPr>
        <w:t xml:space="preserve">Kool tagab õpilasele ning vanematele teabe kättesaadavuse õppe </w:t>
      </w:r>
      <w:proofErr w:type="gramStart"/>
      <w:r w:rsidRPr="007A2E7E">
        <w:rPr>
          <w:szCs w:val="22"/>
        </w:rPr>
        <w:t>ja</w:t>
      </w:r>
      <w:proofErr w:type="gramEnd"/>
      <w:r w:rsidRPr="007A2E7E">
        <w:rPr>
          <w:szCs w:val="22"/>
        </w:rPr>
        <w:t xml:space="preserve"> kasvatuse korralduse kohta ning juhendamise ja nõustamise õppetööd käsitlevates küsimustes. Peamised õppeteemad, vajalikud õppevahendid, hindamise korraldus </w:t>
      </w:r>
      <w:proofErr w:type="gramStart"/>
      <w:r w:rsidRPr="007A2E7E">
        <w:rPr>
          <w:szCs w:val="22"/>
        </w:rPr>
        <w:t>ja</w:t>
      </w:r>
      <w:proofErr w:type="gramEnd"/>
      <w:r w:rsidRPr="007A2E7E">
        <w:rPr>
          <w:szCs w:val="22"/>
        </w:rPr>
        <w:t xml:space="preserve"> planeeritavad üritused tehakse õpilasele teatavaks </w:t>
      </w:r>
      <w:r w:rsidR="00215050">
        <w:rPr>
          <w:szCs w:val="22"/>
        </w:rPr>
        <w:t>trimestri</w:t>
      </w:r>
      <w:r w:rsidRPr="007A2E7E">
        <w:rPr>
          <w:szCs w:val="22"/>
        </w:rPr>
        <w:t xml:space="preserve"> algul. </w:t>
      </w:r>
    </w:p>
    <w:p w:rsidR="005648CB" w:rsidRPr="00EA3688" w:rsidRDefault="005648CB" w:rsidP="005648CB">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363884" w:rsidRDefault="00363884" w:rsidP="00363884">
      <w:pPr>
        <w:pStyle w:val="Loendilik"/>
        <w:rPr>
          <w:bCs/>
        </w:rPr>
      </w:pPr>
    </w:p>
    <w:p w:rsidR="00363884" w:rsidRPr="00363884" w:rsidRDefault="00363884" w:rsidP="00363884">
      <w:pPr>
        <w:numPr>
          <w:ilvl w:val="0"/>
          <w:numId w:val="40"/>
        </w:numPr>
        <w:tabs>
          <w:tab w:val="left" w:pos="3402"/>
        </w:tabs>
        <w:jc w:val="both"/>
        <w:rPr>
          <w:bCs/>
        </w:rPr>
      </w:pPr>
      <w:r>
        <w:t>Õ</w:t>
      </w:r>
      <w:r w:rsidRPr="007A2E7E">
        <w:t xml:space="preserve">pilaste haridusliku erivajaduse tuvastamiseks läbiviidud pedagoogilis-psühholoogilise hindamise tulemused, õpetajate täiendavad tähelepanekud </w:t>
      </w:r>
      <w:proofErr w:type="gramStart"/>
      <w:r w:rsidRPr="007A2E7E">
        <w:t>ja</w:t>
      </w:r>
      <w:proofErr w:type="gramEnd"/>
      <w:r w:rsidRPr="007A2E7E">
        <w:t xml:space="preserve"> soovitused õpilase tugevate ja nõrkade külgede kohta, tugispetsialistide soovitused, testimiste ja uuringute tulemused dokumenteeritakse õpilase individ</w:t>
      </w:r>
      <w:r>
        <w:t>uaalse arengu jälgimise kaardil, mis on vanematele kättesaadav elektrooniliselt või paberkandjal.</w:t>
      </w:r>
    </w:p>
    <w:p w:rsidR="00C90A0F" w:rsidRPr="007A2E7E" w:rsidRDefault="00C90A0F" w:rsidP="00902AFE">
      <w:pPr>
        <w:tabs>
          <w:tab w:val="left" w:pos="3402"/>
        </w:tabs>
        <w:jc w:val="center"/>
        <w:rPr>
          <w:b/>
          <w:bCs/>
        </w:rPr>
      </w:pPr>
    </w:p>
    <w:p w:rsidR="00C90A0F" w:rsidRPr="007A2E7E" w:rsidRDefault="00C90A0F" w:rsidP="00902AFE">
      <w:pPr>
        <w:tabs>
          <w:tab w:val="left" w:pos="3402"/>
        </w:tabs>
        <w:jc w:val="center"/>
        <w:rPr>
          <w:b/>
          <w:bCs/>
        </w:rPr>
      </w:pPr>
    </w:p>
    <w:p w:rsidR="00C90A0F" w:rsidRPr="007A2E7E" w:rsidRDefault="00C90A0F" w:rsidP="00902AFE">
      <w:pPr>
        <w:tabs>
          <w:tab w:val="left" w:pos="3402"/>
        </w:tabs>
        <w:rPr>
          <w:b/>
          <w:bCs/>
        </w:rPr>
      </w:pPr>
    </w:p>
    <w:p w:rsidR="004D3CEE" w:rsidRDefault="004D3CEE" w:rsidP="004D3CEE">
      <w:pPr>
        <w:pStyle w:val="Pealkiri2"/>
        <w:tabs>
          <w:tab w:val="left" w:pos="3402"/>
        </w:tabs>
        <w:jc w:val="center"/>
        <w:rPr>
          <w:sz w:val="28"/>
        </w:rPr>
      </w:pPr>
      <w:bookmarkStart w:id="52" w:name="_Ref440800269"/>
    </w:p>
    <w:p w:rsidR="00C90A0F" w:rsidRPr="004D3CEE" w:rsidRDefault="00BD768C" w:rsidP="004D3CEE">
      <w:pPr>
        <w:pStyle w:val="Pealkiri2"/>
        <w:tabs>
          <w:tab w:val="left" w:pos="3402"/>
        </w:tabs>
        <w:jc w:val="center"/>
        <w:rPr>
          <w:sz w:val="28"/>
        </w:rPr>
      </w:pPr>
      <w:r>
        <w:rPr>
          <w:sz w:val="28"/>
        </w:rPr>
        <w:br w:type="page"/>
      </w:r>
      <w:bookmarkStart w:id="53" w:name="_Ref440808656"/>
      <w:r w:rsidR="00C90A0F" w:rsidRPr="007A2E7E">
        <w:rPr>
          <w:sz w:val="28"/>
        </w:rPr>
        <w:lastRenderedPageBreak/>
        <w:t xml:space="preserve">7. </w:t>
      </w:r>
      <w:proofErr w:type="gramStart"/>
      <w:r w:rsidR="00C90A0F" w:rsidRPr="007A2E7E">
        <w:rPr>
          <w:sz w:val="28"/>
        </w:rPr>
        <w:t>jagu</w:t>
      </w:r>
      <w:bookmarkStart w:id="54" w:name="_Ref440800280"/>
      <w:bookmarkEnd w:id="52"/>
      <w:proofErr w:type="gramEnd"/>
      <w:r w:rsidR="004D3CEE">
        <w:rPr>
          <w:sz w:val="28"/>
        </w:rPr>
        <w:t xml:space="preserve">. </w:t>
      </w:r>
      <w:r w:rsidR="00C90A0F" w:rsidRPr="007A2E7E">
        <w:rPr>
          <w:sz w:val="28"/>
        </w:rPr>
        <w:t xml:space="preserve">Hariduslike erivajadustega õpilaste õppekorralduse põhimõtted </w:t>
      </w:r>
      <w:proofErr w:type="gramStart"/>
      <w:r w:rsidR="00C90A0F" w:rsidRPr="007A2E7E">
        <w:rPr>
          <w:sz w:val="28"/>
        </w:rPr>
        <w:t>ja</w:t>
      </w:r>
      <w:proofErr w:type="gramEnd"/>
      <w:r w:rsidR="00C90A0F" w:rsidRPr="007A2E7E">
        <w:rPr>
          <w:sz w:val="28"/>
        </w:rPr>
        <w:t xml:space="preserve"> tugiteenuste rakendamise kord</w:t>
      </w:r>
      <w:bookmarkEnd w:id="53"/>
      <w:bookmarkEnd w:id="54"/>
    </w:p>
    <w:p w:rsidR="00C90A0F" w:rsidRPr="007A2E7E" w:rsidRDefault="00C90A0F" w:rsidP="00902AFE">
      <w:pPr>
        <w:tabs>
          <w:tab w:val="left" w:pos="3402"/>
        </w:tabs>
        <w:jc w:val="center"/>
        <w:rPr>
          <w:b/>
          <w:bCs/>
        </w:rPr>
      </w:pP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ind w:left="288"/>
        <w:jc w:val="left"/>
        <w:rPr>
          <w:color w:val="auto"/>
          <w:sz w:val="24"/>
        </w:rPr>
      </w:pPr>
      <w:bookmarkStart w:id="55" w:name="_Ref440800289"/>
      <w:r w:rsidRPr="007A2E7E">
        <w:rPr>
          <w:color w:val="auto"/>
          <w:sz w:val="24"/>
        </w:rPr>
        <w:t>§ 34. Hariduslike erivajadustega õpilased</w:t>
      </w:r>
      <w:bookmarkEnd w:id="55"/>
      <w:r w:rsidRPr="007A2E7E">
        <w:rPr>
          <w:color w:val="auto"/>
          <w:sz w:val="24"/>
        </w:rPr>
        <w:t xml:space="preserve"> </w:t>
      </w:r>
    </w:p>
    <w:p w:rsidR="00A77C4D" w:rsidRPr="007A2E7E" w:rsidRDefault="00A77C4D" w:rsidP="00902AFE">
      <w:pPr>
        <w:tabs>
          <w:tab w:val="left" w:pos="3402"/>
        </w:tabs>
      </w:pPr>
    </w:p>
    <w:p w:rsidR="00C90A0F" w:rsidRPr="007A2E7E" w:rsidRDefault="00C90A0F" w:rsidP="00902AFE">
      <w:pPr>
        <w:numPr>
          <w:ilvl w:val="0"/>
          <w:numId w:val="12"/>
        </w:numPr>
        <w:tabs>
          <w:tab w:val="left" w:pos="3402"/>
        </w:tabs>
        <w:jc w:val="both"/>
        <w:rPr>
          <w:szCs w:val="22"/>
        </w:rPr>
      </w:pPr>
      <w:r w:rsidRPr="007A2E7E">
        <w:rPr>
          <w:szCs w:val="22"/>
        </w:rPr>
        <w:t xml:space="preserve">Hariduslike erivajadustega on õpilane, kelle eriline andekus, õpiraskused, terviserike, puue, käitumis- ja tundeeluhäired, pikemaajaline õppest eemal viibimine või kooli õppekeele ebapiisav valdamine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 </w:t>
      </w:r>
    </w:p>
    <w:p w:rsidR="00C90A0F" w:rsidRPr="007A2E7E" w:rsidRDefault="00C90A0F" w:rsidP="00902AFE">
      <w:pPr>
        <w:tabs>
          <w:tab w:val="left" w:pos="3402"/>
        </w:tabs>
        <w:jc w:val="both"/>
        <w:rPr>
          <w:szCs w:val="22"/>
        </w:rPr>
      </w:pPr>
    </w:p>
    <w:p w:rsidR="00C90A0F" w:rsidRPr="00914FF3" w:rsidRDefault="00C90A0F" w:rsidP="00902AFE">
      <w:pPr>
        <w:numPr>
          <w:ilvl w:val="0"/>
          <w:numId w:val="12"/>
        </w:numPr>
        <w:tabs>
          <w:tab w:val="left" w:pos="3402"/>
        </w:tabs>
        <w:jc w:val="both"/>
        <w:rPr>
          <w:szCs w:val="22"/>
        </w:rPr>
      </w:pPr>
      <w:r w:rsidRPr="00914FF3">
        <w:rPr>
          <w:szCs w:val="22"/>
        </w:rPr>
        <w:t>Õpilase andekust käsitletakse haridusliku erivajadusena, kui õpilane oma kõrgete võimete tõttu omab eeldusi saavutada väljapaistvaid tulemusi ning on näidanud kas eraldi või kombineerituna järgmisi kõrgeid võimeid: üldine intellektuaalne võimekus, akadeemiline võimekus, loominguline mõtlemine, liidrivõimed, võimed kujutavas või esitluskunstis, psühhomotoorne võimekus.</w:t>
      </w:r>
    </w:p>
    <w:p w:rsidR="00C90A0F" w:rsidRPr="00914FF3" w:rsidRDefault="00C90A0F" w:rsidP="00902AFE">
      <w:pPr>
        <w:tabs>
          <w:tab w:val="left" w:pos="3402"/>
        </w:tabs>
        <w:jc w:val="both"/>
        <w:rPr>
          <w:szCs w:val="22"/>
        </w:rPr>
      </w:pPr>
    </w:p>
    <w:p w:rsidR="00C90A0F" w:rsidRPr="00914FF3" w:rsidRDefault="00914FF3" w:rsidP="00902AFE">
      <w:pPr>
        <w:numPr>
          <w:ilvl w:val="0"/>
          <w:numId w:val="12"/>
        </w:numPr>
        <w:tabs>
          <w:tab w:val="left" w:pos="3402"/>
        </w:tabs>
        <w:jc w:val="both"/>
        <w:rPr>
          <w:szCs w:val="22"/>
        </w:rPr>
      </w:pPr>
      <w:r w:rsidRPr="00914FF3">
        <w:t>Kui koolis õpib eesti keelest erineva emakeelega õpilane või välisriigist saabunud õpilane, kelle eestikeelse õppe kogemus põhikoolis on olnud lühem kui kuus õppeaastat, võib kool õpilase või piiratud teovõimega õpilase puhul vanema nõusolekul eesti keele õpet korraldada „Eesti keel teise keelena” ainekava alusel.</w:t>
      </w:r>
      <w:r w:rsidRPr="00914FF3">
        <w:rPr>
          <w:szCs w:val="22"/>
        </w:rPr>
        <w:t xml:space="preserve"> </w:t>
      </w:r>
    </w:p>
    <w:p w:rsidR="00C90A0F" w:rsidRPr="00914FF3" w:rsidRDefault="00C90A0F" w:rsidP="00902AFE">
      <w:pPr>
        <w:tabs>
          <w:tab w:val="left" w:pos="3402"/>
        </w:tabs>
        <w:jc w:val="both"/>
        <w:rPr>
          <w:szCs w:val="22"/>
        </w:rPr>
      </w:pPr>
    </w:p>
    <w:p w:rsidR="00C90A0F" w:rsidRPr="007A2E7E" w:rsidRDefault="00C90A0F" w:rsidP="00902AFE">
      <w:pPr>
        <w:numPr>
          <w:ilvl w:val="0"/>
          <w:numId w:val="12"/>
        </w:numPr>
        <w:tabs>
          <w:tab w:val="left" w:pos="3402"/>
        </w:tabs>
        <w:jc w:val="both"/>
        <w:rPr>
          <w:szCs w:val="22"/>
        </w:rPr>
      </w:pPr>
      <w:r w:rsidRPr="007A2E7E">
        <w:rPr>
          <w:szCs w:val="22"/>
        </w:rPr>
        <w:t xml:space="preserve">Eestis vähem kui kolm aastat elanud õpilase puhul võib lapsevanema taotlusel loobuda B-võõrkeele õppest. </w:t>
      </w:r>
    </w:p>
    <w:p w:rsidR="00C90A0F" w:rsidRPr="007A2E7E" w:rsidRDefault="00C90A0F" w:rsidP="00902AFE">
      <w:pPr>
        <w:tabs>
          <w:tab w:val="left" w:pos="3402"/>
        </w:tabs>
        <w:jc w:val="both"/>
        <w:rPr>
          <w:szCs w:val="22"/>
        </w:rPr>
      </w:pPr>
    </w:p>
    <w:p w:rsidR="00C90A0F" w:rsidRPr="007A2E7E" w:rsidRDefault="00C90A0F" w:rsidP="00902AFE">
      <w:pPr>
        <w:numPr>
          <w:ilvl w:val="0"/>
          <w:numId w:val="12"/>
        </w:numPr>
        <w:tabs>
          <w:tab w:val="left" w:pos="3402"/>
        </w:tabs>
        <w:jc w:val="both"/>
        <w:rPr>
          <w:szCs w:val="22"/>
        </w:rPr>
      </w:pPr>
      <w:r w:rsidRPr="007A2E7E">
        <w:t>Hariduslike erivajadustega õpilasele koostatakse vastavalt vajadusele individuaalne õppekava.</w:t>
      </w:r>
    </w:p>
    <w:p w:rsidR="00C90A0F" w:rsidRPr="007A2E7E" w:rsidRDefault="00C90A0F" w:rsidP="00902AFE">
      <w:pPr>
        <w:tabs>
          <w:tab w:val="left" w:pos="3402"/>
        </w:tabs>
        <w:jc w:val="both"/>
        <w:rPr>
          <w:szCs w:val="22"/>
        </w:rPr>
      </w:pPr>
    </w:p>
    <w:p w:rsidR="00C90A0F" w:rsidRPr="007A2E7E" w:rsidRDefault="00C90A0F" w:rsidP="00902AFE">
      <w:pPr>
        <w:pStyle w:val="Pealkiri3"/>
        <w:numPr>
          <w:ilvl w:val="0"/>
          <w:numId w:val="0"/>
        </w:numPr>
        <w:tabs>
          <w:tab w:val="left" w:pos="3402"/>
        </w:tabs>
        <w:ind w:left="288"/>
        <w:jc w:val="left"/>
        <w:rPr>
          <w:color w:val="auto"/>
          <w:sz w:val="24"/>
        </w:rPr>
      </w:pPr>
      <w:bookmarkStart w:id="56" w:name="_Ref440800295"/>
      <w:r w:rsidRPr="007A2E7E">
        <w:rPr>
          <w:color w:val="auto"/>
          <w:sz w:val="24"/>
        </w:rPr>
        <w:t>§ 35. Hariduslike erivajadustega õpilaste õppe korraldamine</w:t>
      </w:r>
      <w:bookmarkEnd w:id="56"/>
    </w:p>
    <w:p w:rsidR="00A77C4D" w:rsidRPr="007A2E7E" w:rsidRDefault="00A77C4D" w:rsidP="00902AFE">
      <w:pPr>
        <w:tabs>
          <w:tab w:val="left" w:pos="3402"/>
        </w:tabs>
      </w:pPr>
    </w:p>
    <w:p w:rsidR="00C90A0F" w:rsidRDefault="00C90A0F" w:rsidP="00902AFE">
      <w:pPr>
        <w:numPr>
          <w:ilvl w:val="0"/>
          <w:numId w:val="2"/>
        </w:numPr>
        <w:tabs>
          <w:tab w:val="left" w:pos="3402"/>
        </w:tabs>
        <w:ind w:left="720" w:hanging="360"/>
        <w:jc w:val="both"/>
      </w:pPr>
      <w:r w:rsidRPr="007A2E7E">
        <w:t xml:space="preserve">Haridusliku erivajaduse väljaselgitamisel kasutatakse pedagoogilis-psühholoogilist hindamist, erinevates tingimustes õpilase käitumise vaatlust, õpilase meditsiinilisi </w:t>
      </w:r>
      <w:proofErr w:type="gramStart"/>
      <w:r w:rsidRPr="007A2E7E">
        <w:t>ja</w:t>
      </w:r>
      <w:proofErr w:type="gramEnd"/>
      <w:r w:rsidRPr="007A2E7E">
        <w:t xml:space="preserve"> logopeedilisi uuringuid. Andekate õpilaste väljaselgitamisel lähtutakse väga heade tulemuste saavutamisest aineolümpiaadidel, konkurssidel või võistlustel.</w:t>
      </w:r>
    </w:p>
    <w:p w:rsidR="00BD768C" w:rsidRPr="007A2E7E" w:rsidRDefault="00BD768C" w:rsidP="00BD768C">
      <w:pPr>
        <w:tabs>
          <w:tab w:val="left" w:pos="3402"/>
        </w:tabs>
        <w:ind w:left="720"/>
        <w:jc w:val="both"/>
      </w:pPr>
    </w:p>
    <w:p w:rsidR="00C90A0F" w:rsidRDefault="00C90A0F" w:rsidP="00902AFE">
      <w:pPr>
        <w:numPr>
          <w:ilvl w:val="0"/>
          <w:numId w:val="2"/>
        </w:numPr>
        <w:tabs>
          <w:tab w:val="left" w:pos="3402"/>
        </w:tabs>
        <w:ind w:left="720" w:hanging="360"/>
        <w:jc w:val="both"/>
      </w:pPr>
      <w:r w:rsidRPr="007A2E7E">
        <w:t xml:space="preserve"> Haridusliku erivajadusega õpilase õppe </w:t>
      </w:r>
      <w:proofErr w:type="gramStart"/>
      <w:r w:rsidRPr="007A2E7E">
        <w:t>ja</w:t>
      </w:r>
      <w:proofErr w:type="gramEnd"/>
      <w:r w:rsidRPr="007A2E7E">
        <w:t xml:space="preserve"> arengu toetamiseks vajalikku koostööd korraldab direktori poolt mää</w:t>
      </w:r>
      <w:r w:rsidR="00A97323">
        <w:t>ratud isik (hariduslike</w:t>
      </w:r>
      <w:r w:rsidRPr="007A2E7E">
        <w:t xml:space="preserve"> erivajadus</w:t>
      </w:r>
      <w:r w:rsidR="00A97323">
        <w:t>t</w:t>
      </w:r>
      <w:r w:rsidRPr="007A2E7E">
        <w:t>ega õpilas</w:t>
      </w:r>
      <w:r w:rsidR="00A97323">
        <w:t>t</w:t>
      </w:r>
      <w:r w:rsidRPr="007A2E7E">
        <w:t>e õppe koordineerija).</w:t>
      </w:r>
    </w:p>
    <w:p w:rsidR="00497B07" w:rsidRDefault="00497B07" w:rsidP="00497B07">
      <w:pPr>
        <w:pStyle w:val="Loendilik"/>
      </w:pPr>
    </w:p>
    <w:p w:rsidR="00497B07" w:rsidRDefault="00497B07" w:rsidP="00902AFE">
      <w:pPr>
        <w:numPr>
          <w:ilvl w:val="0"/>
          <w:numId w:val="2"/>
        </w:numPr>
        <w:tabs>
          <w:tab w:val="left" w:pos="3402"/>
        </w:tabs>
        <w:ind w:left="720" w:hanging="360"/>
        <w:jc w:val="both"/>
      </w:pPr>
      <w:r>
        <w:t>Hariduslike erivajadustega õpilastele rakendatavate tugimeetmete määramiseks on koolis moodustatud tugikomisjon, mille koosseisu kuuluvad direktor</w:t>
      </w:r>
      <w:proofErr w:type="gramStart"/>
      <w:r>
        <w:t xml:space="preserve">,  </w:t>
      </w:r>
      <w:r w:rsidR="00A97323">
        <w:t>hariduslike</w:t>
      </w:r>
      <w:proofErr w:type="gramEnd"/>
      <w:r w:rsidRPr="007A2E7E">
        <w:t xml:space="preserve"> erivajadus</w:t>
      </w:r>
      <w:r w:rsidR="00A97323">
        <w:t>t</w:t>
      </w:r>
      <w:r w:rsidRPr="007A2E7E">
        <w:t>ega õpilas</w:t>
      </w:r>
      <w:r w:rsidR="00A97323">
        <w:t>t</w:t>
      </w:r>
      <w:r w:rsidRPr="007A2E7E">
        <w:t>e õppe koordineerija</w:t>
      </w:r>
      <w:r>
        <w:t>, õpiabi õpetajad, koolis töötavad tugispetsialistid</w:t>
      </w:r>
      <w:r w:rsidR="00A97323">
        <w:t xml:space="preserve">. Vajadusel kaasatakse komisjoni koosseisu klassi- </w:t>
      </w:r>
      <w:proofErr w:type="gramStart"/>
      <w:r w:rsidR="00A97323">
        <w:t>ja</w:t>
      </w:r>
      <w:proofErr w:type="gramEnd"/>
      <w:r w:rsidR="00A97323">
        <w:t xml:space="preserve"> aineõpetajad.</w:t>
      </w:r>
    </w:p>
    <w:p w:rsidR="00BD768C" w:rsidRPr="007A2E7E" w:rsidRDefault="00BD768C" w:rsidP="00BD768C">
      <w:pPr>
        <w:tabs>
          <w:tab w:val="left" w:pos="3402"/>
        </w:tabs>
        <w:jc w:val="both"/>
      </w:pPr>
    </w:p>
    <w:p w:rsidR="00C90A0F" w:rsidRDefault="00805220" w:rsidP="00902AFE">
      <w:pPr>
        <w:numPr>
          <w:ilvl w:val="0"/>
          <w:numId w:val="2"/>
        </w:numPr>
        <w:tabs>
          <w:tab w:val="left" w:pos="3402"/>
        </w:tabs>
        <w:ind w:left="720" w:hanging="360"/>
        <w:jc w:val="both"/>
      </w:pPr>
      <w:r>
        <w:t>Hariduslike</w:t>
      </w:r>
      <w:r w:rsidR="00C90A0F" w:rsidRPr="007A2E7E">
        <w:t xml:space="preserve"> erivajadus</w:t>
      </w:r>
      <w:r>
        <w:t>t</w:t>
      </w:r>
      <w:r w:rsidR="00C90A0F" w:rsidRPr="007A2E7E">
        <w:t>ega õpilas</w:t>
      </w:r>
      <w:r>
        <w:t>t</w:t>
      </w:r>
      <w:r w:rsidR="00C90A0F" w:rsidRPr="007A2E7E">
        <w:t xml:space="preserve">e õppe koordineerija toetab </w:t>
      </w:r>
      <w:proofErr w:type="gramStart"/>
      <w:r w:rsidR="00C90A0F" w:rsidRPr="007A2E7E">
        <w:t>ja</w:t>
      </w:r>
      <w:proofErr w:type="gramEnd"/>
      <w:r w:rsidR="00C90A0F" w:rsidRPr="007A2E7E">
        <w:t xml:space="preserve"> juhendab õpetajat haridusliku erivajaduse väljaselgitamisel ning teeb õpetajale, vanemale ja direktorile ettepanekuid õpilase arengut toetavate meetmete rakendamiseks või täiendavate uuringute läbiviimiseks, tehes selleks koostööd </w:t>
      </w:r>
      <w:r w:rsidR="00497B07">
        <w:t>tugikomisjoniga</w:t>
      </w:r>
      <w:r w:rsidR="00C90A0F" w:rsidRPr="007A2E7E">
        <w:t>.</w:t>
      </w:r>
    </w:p>
    <w:p w:rsidR="00BD768C" w:rsidRPr="007A2E7E" w:rsidRDefault="00BD768C" w:rsidP="00BD768C">
      <w:pPr>
        <w:tabs>
          <w:tab w:val="left" w:pos="3402"/>
        </w:tabs>
        <w:jc w:val="both"/>
      </w:pPr>
    </w:p>
    <w:p w:rsidR="00C90A0F" w:rsidRPr="007A2E7E" w:rsidRDefault="00C90A0F" w:rsidP="00902AFE">
      <w:pPr>
        <w:numPr>
          <w:ilvl w:val="0"/>
          <w:numId w:val="2"/>
        </w:numPr>
        <w:tabs>
          <w:tab w:val="left" w:pos="3402"/>
        </w:tabs>
        <w:ind w:left="720" w:hanging="360"/>
        <w:jc w:val="both"/>
      </w:pPr>
      <w:r w:rsidRPr="007A2E7E">
        <w:t>Hariduslike erivajadustega õpilase õppe ja arengu toetami</w:t>
      </w:r>
      <w:r w:rsidR="00805220">
        <w:t>seks võib direktori, hariduslike</w:t>
      </w:r>
      <w:r w:rsidRPr="007A2E7E">
        <w:t xml:space="preserve"> erivajadus</w:t>
      </w:r>
      <w:r w:rsidR="00805220">
        <w:t>t</w:t>
      </w:r>
      <w:r w:rsidRPr="007A2E7E">
        <w:t>ega õpilas</w:t>
      </w:r>
      <w:r w:rsidR="00805220">
        <w:t>t</w:t>
      </w:r>
      <w:r w:rsidRPr="007A2E7E">
        <w:t>e õppe ko</w:t>
      </w:r>
      <w:r w:rsidR="00805220">
        <w:t xml:space="preserve">ordineerija, klassijuhataja, </w:t>
      </w:r>
      <w:r w:rsidRPr="007A2E7E">
        <w:t>aineõpetaja  otsusel rakendada järgmisi meetmeid:</w:t>
      </w:r>
    </w:p>
    <w:p w:rsidR="00C90A0F" w:rsidRPr="007A2E7E" w:rsidRDefault="00C90A0F" w:rsidP="00902AFE">
      <w:pPr>
        <w:numPr>
          <w:ilvl w:val="1"/>
          <w:numId w:val="3"/>
        </w:numPr>
        <w:tabs>
          <w:tab w:val="left" w:pos="3402"/>
        </w:tabs>
        <w:ind w:left="1500" w:hanging="420"/>
        <w:jc w:val="both"/>
      </w:pPr>
      <w:r w:rsidRPr="007A2E7E">
        <w:t>klassijuhataja või aineõpetaja individuaalsed vestlused õpilase ja lapsevanemaga;</w:t>
      </w:r>
    </w:p>
    <w:p w:rsidR="00C90A0F" w:rsidRPr="007A2E7E" w:rsidRDefault="00C90A0F" w:rsidP="00902AFE">
      <w:pPr>
        <w:numPr>
          <w:ilvl w:val="1"/>
          <w:numId w:val="3"/>
        </w:numPr>
        <w:tabs>
          <w:tab w:val="left" w:pos="3402"/>
        </w:tabs>
        <w:ind w:left="1500" w:hanging="420"/>
        <w:jc w:val="both"/>
      </w:pPr>
      <w:r w:rsidRPr="007A2E7E">
        <w:t>arenguvestlused;</w:t>
      </w:r>
    </w:p>
    <w:p w:rsidR="00C90A0F" w:rsidRPr="007A2E7E" w:rsidRDefault="00C90A0F" w:rsidP="00902AFE">
      <w:pPr>
        <w:numPr>
          <w:ilvl w:val="0"/>
          <w:numId w:val="10"/>
        </w:numPr>
        <w:tabs>
          <w:tab w:val="left" w:pos="3402"/>
        </w:tabs>
        <w:jc w:val="both"/>
      </w:pPr>
      <w:proofErr w:type="gramStart"/>
      <w:r w:rsidRPr="007A2E7E">
        <w:t>arenguvestlusel</w:t>
      </w:r>
      <w:proofErr w:type="gramEnd"/>
      <w:r w:rsidRPr="007A2E7E">
        <w:t xml:space="preserve"> osalevad õpilane, klassijuhataja ja õpilase vanem (hooldaja). Vajadusel kaasatakse ka teisi koolitöötajaid, tugispetsialiste ning õpilase elukohajärgse valla- või linnavalitsuse esindajaid;</w:t>
      </w:r>
    </w:p>
    <w:p w:rsidR="00C90A0F" w:rsidRPr="007A2E7E" w:rsidRDefault="00C90A0F" w:rsidP="00902AFE">
      <w:pPr>
        <w:numPr>
          <w:ilvl w:val="0"/>
          <w:numId w:val="10"/>
        </w:numPr>
        <w:tabs>
          <w:tab w:val="left" w:pos="3402"/>
        </w:tabs>
        <w:jc w:val="both"/>
      </w:pPr>
      <w:r w:rsidRPr="007A2E7E">
        <w:t>arenguvestlus korraldatakse vähemalt kord õppeaastas, vajadusel ka sagedamini;</w:t>
      </w:r>
    </w:p>
    <w:p w:rsidR="00C90A0F" w:rsidRPr="007A2E7E" w:rsidRDefault="00C90A0F" w:rsidP="00902AFE">
      <w:pPr>
        <w:numPr>
          <w:ilvl w:val="0"/>
          <w:numId w:val="10"/>
        </w:numPr>
        <w:tabs>
          <w:tab w:val="left" w:pos="3402"/>
        </w:tabs>
        <w:jc w:val="both"/>
      </w:pPr>
      <w:r w:rsidRPr="007A2E7E">
        <w:t>arenguvestluse   eesmärgiks on:</w:t>
      </w:r>
    </w:p>
    <w:p w:rsidR="00C90A0F" w:rsidRPr="007A2E7E" w:rsidRDefault="00C90A0F" w:rsidP="00902AFE">
      <w:pPr>
        <w:numPr>
          <w:ilvl w:val="1"/>
          <w:numId w:val="10"/>
        </w:numPr>
        <w:tabs>
          <w:tab w:val="left" w:pos="3402"/>
        </w:tabs>
        <w:jc w:val="both"/>
      </w:pPr>
      <w:r w:rsidRPr="007A2E7E">
        <w:t>anda hinnang õppekavas sätestatud kasvatuseesmärkidest tulenevatele pädevustele õpilase eneseanalüüsi kaudu;</w:t>
      </w:r>
    </w:p>
    <w:p w:rsidR="00C90A0F" w:rsidRPr="007A2E7E" w:rsidRDefault="00C90A0F" w:rsidP="00902AFE">
      <w:pPr>
        <w:numPr>
          <w:ilvl w:val="1"/>
          <w:numId w:val="10"/>
        </w:numPr>
        <w:tabs>
          <w:tab w:val="left" w:pos="3402"/>
        </w:tabs>
        <w:spacing w:line="360" w:lineRule="auto"/>
        <w:jc w:val="both"/>
      </w:pPr>
      <w:r w:rsidRPr="007A2E7E">
        <w:t>leppida kokku eeloleva perioodi eesmärkides;</w:t>
      </w:r>
    </w:p>
    <w:p w:rsidR="00C90A0F" w:rsidRPr="007A2E7E" w:rsidRDefault="00C90A0F" w:rsidP="00902AFE">
      <w:pPr>
        <w:numPr>
          <w:ilvl w:val="1"/>
          <w:numId w:val="10"/>
        </w:numPr>
        <w:tabs>
          <w:tab w:val="left" w:pos="3402"/>
        </w:tabs>
        <w:jc w:val="both"/>
      </w:pPr>
      <w:r w:rsidRPr="007A2E7E">
        <w:t>leppida kokku arenguplaan eelolevaks arenguperioodiks;</w:t>
      </w:r>
    </w:p>
    <w:p w:rsidR="00C90A0F" w:rsidRPr="007A2E7E" w:rsidRDefault="00C90A0F" w:rsidP="00902AFE">
      <w:pPr>
        <w:numPr>
          <w:ilvl w:val="1"/>
          <w:numId w:val="10"/>
        </w:numPr>
        <w:tabs>
          <w:tab w:val="left" w:pos="3402"/>
        </w:tabs>
        <w:jc w:val="both"/>
      </w:pPr>
      <w:proofErr w:type="gramStart"/>
      <w:r w:rsidRPr="007A2E7E">
        <w:t>aidata</w:t>
      </w:r>
      <w:proofErr w:type="gramEnd"/>
      <w:r w:rsidRPr="007A2E7E">
        <w:t xml:space="preserve"> kaasa sellele, et õpilane tõstaks oma enesehinnangut.</w:t>
      </w:r>
    </w:p>
    <w:p w:rsidR="00C90A0F" w:rsidRPr="007A2E7E" w:rsidRDefault="00C90A0F" w:rsidP="00902AFE">
      <w:pPr>
        <w:tabs>
          <w:tab w:val="left" w:pos="3402"/>
        </w:tabs>
        <w:ind w:left="1058"/>
        <w:jc w:val="both"/>
      </w:pPr>
    </w:p>
    <w:p w:rsidR="00C90A0F" w:rsidRPr="007A2E7E" w:rsidRDefault="00C90A0F" w:rsidP="00902AFE">
      <w:pPr>
        <w:numPr>
          <w:ilvl w:val="1"/>
          <w:numId w:val="3"/>
        </w:numPr>
        <w:tabs>
          <w:tab w:val="left" w:pos="3402"/>
        </w:tabs>
        <w:ind w:left="1500" w:hanging="420"/>
        <w:jc w:val="both"/>
      </w:pPr>
      <w:r w:rsidRPr="007A2E7E">
        <w:t>logopeedi, psühholoogi või sotsiaalpedagoogi nõustamine;</w:t>
      </w:r>
    </w:p>
    <w:p w:rsidR="00C90A0F" w:rsidRPr="007A2E7E" w:rsidRDefault="00C90A0F" w:rsidP="00902AFE">
      <w:pPr>
        <w:numPr>
          <w:ilvl w:val="0"/>
          <w:numId w:val="6"/>
        </w:numPr>
        <w:tabs>
          <w:tab w:val="left" w:pos="3402"/>
        </w:tabs>
        <w:jc w:val="both"/>
      </w:pPr>
      <w:proofErr w:type="gramStart"/>
      <w:r w:rsidRPr="007A2E7E">
        <w:t>logopeedilise</w:t>
      </w:r>
      <w:proofErr w:type="gramEnd"/>
      <w:r w:rsidRPr="007A2E7E">
        <w:t xml:space="preserve"> abi eesmärgiks on toetada õpilaste suulise ja kirjaliku kõne arengut tulenevalt tema hariduslikust erivajadusest ja võimaldada tal saavutada õppekava nõuetele vastavaid õpitulemusi. </w:t>
      </w:r>
    </w:p>
    <w:p w:rsidR="00C90A0F" w:rsidRPr="007A2E7E" w:rsidRDefault="00C90A0F" w:rsidP="00902AFE">
      <w:pPr>
        <w:numPr>
          <w:ilvl w:val="0"/>
          <w:numId w:val="6"/>
        </w:numPr>
        <w:tabs>
          <w:tab w:val="left" w:pos="3402"/>
        </w:tabs>
        <w:jc w:val="both"/>
        <w:rPr>
          <w:lang w:val="en-US"/>
        </w:rPr>
      </w:pPr>
      <w:proofErr w:type="gramStart"/>
      <w:r w:rsidRPr="007A2E7E">
        <w:t>sotsiaalpedagoogilise</w:t>
      </w:r>
      <w:proofErr w:type="gramEnd"/>
      <w:r w:rsidRPr="007A2E7E">
        <w:t xml:space="preserve"> abi eesmärgiks on toetada kohanemis-, käitumis- ja õpiprobleemidega (käitumisprobleemid, mitterahuldavad õpitulemused, sotsiaalsed probleemid, koolist puudumine, isiksuslikud probleemid, terviseprobleemid) õpilasi. </w:t>
      </w:r>
    </w:p>
    <w:p w:rsidR="00C90A0F" w:rsidRPr="007A2E7E" w:rsidRDefault="00C90A0F" w:rsidP="00902AFE">
      <w:pPr>
        <w:numPr>
          <w:ilvl w:val="0"/>
          <w:numId w:val="6"/>
        </w:numPr>
        <w:tabs>
          <w:tab w:val="left" w:pos="3402"/>
        </w:tabs>
        <w:autoSpaceDE w:val="0"/>
      </w:pPr>
      <w:proofErr w:type="gramStart"/>
      <w:r w:rsidRPr="007A2E7E">
        <w:rPr>
          <w:lang w:val="en-US"/>
        </w:rPr>
        <w:t>psühholoogilise</w:t>
      </w:r>
      <w:proofErr w:type="gramEnd"/>
      <w:r w:rsidRPr="007A2E7E">
        <w:rPr>
          <w:lang w:val="en-US"/>
        </w:rPr>
        <w:t xml:space="preserve"> abi eesmärgiks on toetada  õpiraskustega, kohanemis-, käitumis- ja emotsionaalsete probleemidega õpilasi, nõustada õpetajaid ja vajadusel lapsevanemaid.</w:t>
      </w:r>
    </w:p>
    <w:p w:rsidR="00C90A0F" w:rsidRPr="007A2E7E" w:rsidRDefault="00C90A0F" w:rsidP="00902AFE">
      <w:pPr>
        <w:numPr>
          <w:ilvl w:val="0"/>
          <w:numId w:val="6"/>
        </w:numPr>
        <w:tabs>
          <w:tab w:val="left" w:pos="3402"/>
        </w:tabs>
        <w:jc w:val="both"/>
      </w:pPr>
      <w:proofErr w:type="gramStart"/>
      <w:r w:rsidRPr="007A2E7E">
        <w:t>logopeedilise</w:t>
      </w:r>
      <w:proofErr w:type="gramEnd"/>
      <w:r w:rsidRPr="007A2E7E">
        <w:t>, sotsiaapedagoogilise ja psühholoogilise  abi kättesaadavuse korraldab vallavalitsus.</w:t>
      </w:r>
    </w:p>
    <w:p w:rsidR="00C90A0F" w:rsidRPr="007A2E7E" w:rsidRDefault="00C90A0F" w:rsidP="00902AFE">
      <w:pPr>
        <w:numPr>
          <w:ilvl w:val="1"/>
          <w:numId w:val="3"/>
        </w:numPr>
        <w:tabs>
          <w:tab w:val="left" w:pos="3402"/>
        </w:tabs>
        <w:ind w:left="1500" w:hanging="420"/>
      </w:pPr>
      <w:r w:rsidRPr="007A2E7E">
        <w:t>aineõpetaja konsultatsioonid;</w:t>
      </w:r>
    </w:p>
    <w:p w:rsidR="00C90A0F" w:rsidRPr="007A2E7E" w:rsidRDefault="00C90A0F" w:rsidP="00902AFE">
      <w:pPr>
        <w:numPr>
          <w:ilvl w:val="0"/>
          <w:numId w:val="8"/>
        </w:numPr>
        <w:tabs>
          <w:tab w:val="left" w:pos="3402"/>
        </w:tabs>
        <w:spacing w:before="280"/>
        <w:jc w:val="both"/>
      </w:pPr>
      <w:r w:rsidRPr="007A2E7E">
        <w:t>Kõikidel õpilastel on õigus saada ainealast konsultatsiooni, kui nad seda vajavad (on puudunud, ei ole ainest aru saanud jne</w:t>
      </w:r>
      <w:proofErr w:type="gramStart"/>
      <w:r w:rsidRPr="007A2E7E">
        <w:t>. )</w:t>
      </w:r>
      <w:proofErr w:type="gramEnd"/>
      <w:r w:rsidRPr="007A2E7E">
        <w:t xml:space="preserve"> Igal õpetajal on oma aeg konsultatsiooni läbiviimiseks. Konsultatsioonide ajad määratakse kindlaks septembri 2. </w:t>
      </w:r>
      <w:proofErr w:type="gramStart"/>
      <w:r w:rsidRPr="007A2E7E">
        <w:t>nädalaks</w:t>
      </w:r>
      <w:proofErr w:type="gramEnd"/>
      <w:r w:rsidRPr="007A2E7E">
        <w:t xml:space="preserve"> ja avalikustatakse kooli koduleheküljel ja õpilaste teadetetahvlil. Samas on võimalus õpilastel sooritada tegemata või puudulikult sooritatud kontrolltöid. </w:t>
      </w:r>
    </w:p>
    <w:p w:rsidR="00C90A0F" w:rsidRPr="007A2E7E" w:rsidRDefault="00C90A0F" w:rsidP="00902AFE">
      <w:pPr>
        <w:numPr>
          <w:ilvl w:val="1"/>
          <w:numId w:val="3"/>
        </w:numPr>
        <w:tabs>
          <w:tab w:val="left" w:pos="3402"/>
        </w:tabs>
        <w:ind w:left="1500" w:hanging="420"/>
        <w:rPr>
          <w:szCs w:val="22"/>
        </w:rPr>
      </w:pPr>
      <w:r w:rsidRPr="007A2E7E">
        <w:t>individuaalse õppekava koostamine;</w:t>
      </w:r>
    </w:p>
    <w:p w:rsidR="00C90A0F" w:rsidRPr="007A2E7E" w:rsidRDefault="00C90A0F" w:rsidP="00902AFE">
      <w:pPr>
        <w:numPr>
          <w:ilvl w:val="0"/>
          <w:numId w:val="10"/>
        </w:numPr>
        <w:tabs>
          <w:tab w:val="left" w:pos="3402"/>
        </w:tabs>
        <w:jc w:val="both"/>
        <w:rPr>
          <w:szCs w:val="22"/>
        </w:rPr>
      </w:pPr>
      <w:r w:rsidRPr="007A2E7E">
        <w:rPr>
          <w:szCs w:val="22"/>
        </w:rPr>
        <w:t xml:space="preserve">Sõltuvalt õpilase hariduslikust erivajadusest </w:t>
      </w:r>
      <w:proofErr w:type="gramStart"/>
      <w:r w:rsidRPr="007A2E7E">
        <w:rPr>
          <w:szCs w:val="22"/>
        </w:rPr>
        <w:t>võib  kool</w:t>
      </w:r>
      <w:proofErr w:type="gramEnd"/>
      <w:r w:rsidRPr="007A2E7E">
        <w:rPr>
          <w:szCs w:val="22"/>
        </w:rPr>
        <w:t xml:space="preserve"> teha talle muudatusi või kohandusi õppeajas, õppe sisus, õppeprotsessis, õpikeskkonnas või taotletavates õpitulemustes. Nende muudatuste tegemisse kaasatakse õpilase vanem. Kui muudatuste või kohandustega kaasneb nädalakoormuse või õppe intensiivsuse oluline kasv või kahanemine võrreldes riikliku või kooli õppekavaga, tuleb muudatuste rakendamiseks koostada individuaalne õppekava. </w:t>
      </w:r>
    </w:p>
    <w:p w:rsidR="00C90A0F" w:rsidRPr="007A2E7E" w:rsidRDefault="00C90A0F" w:rsidP="00902AFE">
      <w:pPr>
        <w:numPr>
          <w:ilvl w:val="0"/>
          <w:numId w:val="10"/>
        </w:numPr>
        <w:tabs>
          <w:tab w:val="left" w:pos="3402"/>
        </w:tabs>
        <w:jc w:val="both"/>
        <w:rPr>
          <w:szCs w:val="22"/>
        </w:rPr>
      </w:pPr>
      <w:r w:rsidRPr="007A2E7E">
        <w:rPr>
          <w:szCs w:val="22"/>
        </w:rPr>
        <w:lastRenderedPageBreak/>
        <w:t xml:space="preserve">Kui individuaalse õppekavaga ettenähtud muudatused </w:t>
      </w:r>
      <w:proofErr w:type="gramStart"/>
      <w:r w:rsidRPr="007A2E7E">
        <w:rPr>
          <w:szCs w:val="22"/>
        </w:rPr>
        <w:t>ja</w:t>
      </w:r>
      <w:proofErr w:type="gramEnd"/>
      <w:r w:rsidRPr="007A2E7E">
        <w:rPr>
          <w:szCs w:val="22"/>
        </w:rPr>
        <w:t xml:space="preserve"> kohandused ei võimalda riiklikus õppekavas sätestatud õpitulemusi saavutada, on individuaalse õppekava rakendamine lubatud üksnes nõustamiskomisjoni soovitusel. </w:t>
      </w:r>
    </w:p>
    <w:p w:rsidR="00C90A0F" w:rsidRPr="007A2E7E" w:rsidRDefault="00C90A0F" w:rsidP="00902AFE">
      <w:pPr>
        <w:numPr>
          <w:ilvl w:val="0"/>
          <w:numId w:val="10"/>
        </w:numPr>
        <w:tabs>
          <w:tab w:val="left" w:pos="3402"/>
        </w:tabs>
        <w:jc w:val="both"/>
      </w:pPr>
      <w:r w:rsidRPr="007A2E7E">
        <w:rPr>
          <w:szCs w:val="22"/>
        </w:rPr>
        <w:t xml:space="preserve">Õpilane viiakse üle individuaalsele õppekavale aineõpetaja, </w:t>
      </w:r>
      <w:r w:rsidR="00805220">
        <w:rPr>
          <w:szCs w:val="22"/>
        </w:rPr>
        <w:t xml:space="preserve">klassijuhataja, lapsevanema või </w:t>
      </w:r>
      <w:r w:rsidRPr="007A2E7E">
        <w:rPr>
          <w:szCs w:val="22"/>
        </w:rPr>
        <w:t xml:space="preserve">hariduslike erivajadustega õpilaste õppe koordineerija </w:t>
      </w:r>
      <w:r w:rsidR="00805220">
        <w:rPr>
          <w:szCs w:val="22"/>
        </w:rPr>
        <w:t xml:space="preserve">  </w:t>
      </w:r>
      <w:proofErr w:type="gramStart"/>
      <w:r w:rsidRPr="007A2E7E">
        <w:rPr>
          <w:szCs w:val="22"/>
        </w:rPr>
        <w:t>ettepanekul  ja</w:t>
      </w:r>
      <w:proofErr w:type="gramEnd"/>
      <w:r w:rsidRPr="007A2E7E">
        <w:rPr>
          <w:szCs w:val="22"/>
        </w:rPr>
        <w:t xml:space="preserve"> direktori otsusel.</w:t>
      </w:r>
      <w:r w:rsidR="00805220">
        <w:rPr>
          <w:szCs w:val="22"/>
        </w:rPr>
        <w:t xml:space="preserve"> Ettepanekud arutatakse eelnevalt läbi tugikomisjonis.</w:t>
      </w:r>
    </w:p>
    <w:p w:rsidR="00C90A0F" w:rsidRPr="007A2E7E" w:rsidRDefault="00C90A0F" w:rsidP="00902AFE">
      <w:pPr>
        <w:numPr>
          <w:ilvl w:val="1"/>
          <w:numId w:val="3"/>
        </w:numPr>
        <w:tabs>
          <w:tab w:val="left" w:pos="3402"/>
        </w:tabs>
        <w:ind w:left="709" w:firstLine="425"/>
      </w:pPr>
      <w:r w:rsidRPr="007A2E7E">
        <w:t>õpiabirühma üleviimine (lapsevanema nõusolekul);</w:t>
      </w:r>
    </w:p>
    <w:p w:rsidR="00C90A0F" w:rsidRPr="007A2E7E" w:rsidRDefault="00C90A0F" w:rsidP="00902AFE">
      <w:pPr>
        <w:pStyle w:val="Kehatekst"/>
        <w:numPr>
          <w:ilvl w:val="0"/>
          <w:numId w:val="10"/>
        </w:numPr>
        <w:tabs>
          <w:tab w:val="left" w:pos="3402"/>
        </w:tabs>
        <w:rPr>
          <w:color w:val="auto"/>
          <w:sz w:val="24"/>
        </w:rPr>
      </w:pPr>
      <w:r w:rsidRPr="007A2E7E">
        <w:rPr>
          <w:color w:val="auto"/>
          <w:sz w:val="24"/>
        </w:rPr>
        <w:t>Õpiabirühma võetakse vastu ajut</w:t>
      </w:r>
      <w:r w:rsidR="00924C37">
        <w:rPr>
          <w:color w:val="auto"/>
          <w:sz w:val="24"/>
        </w:rPr>
        <w:t>iste ainealaste õpiraskustega,</w:t>
      </w:r>
      <w:r w:rsidRPr="007A2E7E">
        <w:rPr>
          <w:color w:val="auto"/>
          <w:sz w:val="24"/>
        </w:rPr>
        <w:t xml:space="preserve"> väljakujunemata õpioskustega</w:t>
      </w:r>
      <w:r w:rsidR="00924C37">
        <w:rPr>
          <w:color w:val="auto"/>
          <w:sz w:val="24"/>
        </w:rPr>
        <w:t>, kooli õppekeelest erineva koduse keelega või</w:t>
      </w:r>
      <w:r w:rsidRPr="007A2E7E">
        <w:rPr>
          <w:color w:val="auto"/>
          <w:sz w:val="24"/>
        </w:rPr>
        <w:t xml:space="preserve"> logopeediliste probleemidega põhikooli õpilane, kes vaatamata klassi- </w:t>
      </w:r>
      <w:proofErr w:type="gramStart"/>
      <w:r w:rsidRPr="007A2E7E">
        <w:rPr>
          <w:color w:val="auto"/>
          <w:sz w:val="24"/>
        </w:rPr>
        <w:t>ja</w:t>
      </w:r>
      <w:proofErr w:type="gramEnd"/>
      <w:r w:rsidRPr="007A2E7E">
        <w:rPr>
          <w:color w:val="auto"/>
          <w:sz w:val="24"/>
        </w:rPr>
        <w:t xml:space="preserve"> aineõpetajate abile ja nõustamisele ei suuda täita põhikooli riikliku õppekava nõudeid või kes vajab õpioskuste ja -harjumuste kujundamiseks toetavat õppekorraldust.</w:t>
      </w:r>
    </w:p>
    <w:p w:rsidR="00C90A0F" w:rsidRPr="007A2E7E" w:rsidRDefault="00C90A0F" w:rsidP="00902AFE">
      <w:pPr>
        <w:pStyle w:val="Kehatekst"/>
        <w:numPr>
          <w:ilvl w:val="0"/>
          <w:numId w:val="10"/>
        </w:numPr>
        <w:tabs>
          <w:tab w:val="left" w:pos="3402"/>
        </w:tabs>
        <w:rPr>
          <w:color w:val="auto"/>
        </w:rPr>
      </w:pPr>
      <w:r w:rsidRPr="007A2E7E">
        <w:rPr>
          <w:color w:val="auto"/>
          <w:sz w:val="24"/>
        </w:rPr>
        <w:t>Õpiabirühma võib vastu võtta ka lihtsustatud õppel oleva õpilase, kes õpib klassis, kus õppetöö toimub põhikooli riikliku õppekava järgi.</w:t>
      </w:r>
    </w:p>
    <w:p w:rsidR="00C90A0F" w:rsidRPr="007A2E7E" w:rsidRDefault="00C90A0F" w:rsidP="00902AFE">
      <w:pPr>
        <w:numPr>
          <w:ilvl w:val="0"/>
          <w:numId w:val="10"/>
        </w:numPr>
        <w:tabs>
          <w:tab w:val="left" w:pos="3402"/>
        </w:tabs>
        <w:jc w:val="both"/>
      </w:pPr>
      <w:r w:rsidRPr="007A2E7E">
        <w:t xml:space="preserve">Õpiabirühma üleviidavate õpilaste haridusliku erivajaduse tuvastamiseks läbiviidud pedagoogilis-psühholoogilise hindamise tulemused, õpetajate täiendavad tähelepanekud </w:t>
      </w:r>
      <w:proofErr w:type="gramStart"/>
      <w:r w:rsidRPr="007A2E7E">
        <w:t>ja</w:t>
      </w:r>
      <w:proofErr w:type="gramEnd"/>
      <w:r w:rsidRPr="007A2E7E">
        <w:t xml:space="preserve"> soovitused õpilase tugevate ja nõrkade külgede kohta, tugispetsialistide soovitused, testimiste ja uuringute tulemused dokumenteeritakse õpilase individuaalse arengu jälgimise kaardil.</w:t>
      </w:r>
    </w:p>
    <w:p w:rsidR="00C90A0F" w:rsidRPr="007A2E7E" w:rsidRDefault="00C90A0F" w:rsidP="00902AFE">
      <w:pPr>
        <w:pStyle w:val="Kehatekst"/>
        <w:numPr>
          <w:ilvl w:val="0"/>
          <w:numId w:val="10"/>
        </w:numPr>
        <w:tabs>
          <w:tab w:val="left" w:pos="3402"/>
        </w:tabs>
        <w:rPr>
          <w:color w:val="auto"/>
          <w:sz w:val="24"/>
        </w:rPr>
      </w:pPr>
      <w:r w:rsidRPr="007A2E7E">
        <w:rPr>
          <w:color w:val="auto"/>
          <w:sz w:val="24"/>
        </w:rPr>
        <w:t xml:space="preserve">Õpilane võetakse õpiabirühma vastu individuaalse arengu jälgimise kaardi alusel erivajadustega õpilaste õppe koordineerija ettepanekul </w:t>
      </w:r>
      <w:proofErr w:type="gramStart"/>
      <w:r w:rsidRPr="007A2E7E">
        <w:rPr>
          <w:color w:val="auto"/>
          <w:sz w:val="24"/>
        </w:rPr>
        <w:t>ja</w:t>
      </w:r>
      <w:proofErr w:type="gramEnd"/>
      <w:r w:rsidRPr="007A2E7E">
        <w:rPr>
          <w:color w:val="auto"/>
          <w:sz w:val="24"/>
        </w:rPr>
        <w:t xml:space="preserve"> kooli direktori otsusel.</w:t>
      </w:r>
    </w:p>
    <w:p w:rsidR="00C90A0F" w:rsidRPr="007A2E7E" w:rsidRDefault="00C90A0F" w:rsidP="00902AFE">
      <w:pPr>
        <w:pStyle w:val="Kehatekst"/>
        <w:numPr>
          <w:ilvl w:val="0"/>
          <w:numId w:val="10"/>
        </w:numPr>
        <w:tabs>
          <w:tab w:val="left" w:pos="3402"/>
        </w:tabs>
        <w:rPr>
          <w:color w:val="auto"/>
          <w:sz w:val="24"/>
        </w:rPr>
      </w:pPr>
      <w:r w:rsidRPr="007A2E7E">
        <w:rPr>
          <w:color w:val="auto"/>
          <w:sz w:val="24"/>
        </w:rPr>
        <w:t>Kooli direktori otsusega mittenõustumisel on õpilasel või piiratud teovõimega õpilase puhul vanemal õigus otsus vaidlustada kümne tööpäeva jooksul arvates päevast, mil ta sai teada lõikes 3 nimetatud otsusest, saates kooli direktorile sellekohase kirjalikku taasesitamist võimaldavas vormis teate. Õpilase või piiratud teovõimega õpilase puhul vanema poolt teate saatmisel õpilast õpiabirühma vastu ei võeta.</w:t>
      </w:r>
    </w:p>
    <w:p w:rsidR="00C90A0F" w:rsidRPr="007A2E7E" w:rsidRDefault="00C90A0F" w:rsidP="00902AFE">
      <w:pPr>
        <w:pStyle w:val="Kehatekst"/>
        <w:numPr>
          <w:ilvl w:val="0"/>
          <w:numId w:val="10"/>
        </w:numPr>
        <w:tabs>
          <w:tab w:val="left" w:pos="3402"/>
        </w:tabs>
        <w:rPr>
          <w:color w:val="auto"/>
          <w:sz w:val="24"/>
        </w:rPr>
      </w:pPr>
      <w:r w:rsidRPr="007A2E7E">
        <w:rPr>
          <w:color w:val="auto"/>
          <w:sz w:val="24"/>
        </w:rPr>
        <w:t xml:space="preserve">Õpiabirühma tunnid toimuvad vastava ainetunni ajal, </w:t>
      </w:r>
      <w:proofErr w:type="gramStart"/>
      <w:r w:rsidRPr="007A2E7E">
        <w:rPr>
          <w:color w:val="auto"/>
          <w:sz w:val="24"/>
        </w:rPr>
        <w:t>milles</w:t>
      </w:r>
      <w:proofErr w:type="gramEnd"/>
      <w:r w:rsidRPr="007A2E7E">
        <w:rPr>
          <w:color w:val="auto"/>
          <w:sz w:val="24"/>
        </w:rPr>
        <w:t xml:space="preserve"> õpilasel täheldatakse raskusi. Vajadusel võib tunde läbi viia ka pärast õppetunde.</w:t>
      </w:r>
    </w:p>
    <w:p w:rsidR="00C90A0F" w:rsidRPr="007A2E7E" w:rsidRDefault="00C90A0F" w:rsidP="00902AFE">
      <w:pPr>
        <w:pStyle w:val="Kehatekst"/>
        <w:numPr>
          <w:ilvl w:val="0"/>
          <w:numId w:val="10"/>
        </w:numPr>
        <w:tabs>
          <w:tab w:val="left" w:pos="3402"/>
        </w:tabs>
        <w:rPr>
          <w:color w:val="auto"/>
          <w:sz w:val="24"/>
        </w:rPr>
      </w:pPr>
      <w:r w:rsidRPr="007A2E7E">
        <w:rPr>
          <w:color w:val="auto"/>
          <w:sz w:val="24"/>
        </w:rPr>
        <w:t>Õpilasele koostatakse õpiabitundideks individuaalne õppekava lähtudes vastava klassi klassi- või aineõpetaja töökavast.</w:t>
      </w:r>
    </w:p>
    <w:p w:rsidR="00C90A0F" w:rsidRDefault="00C90A0F" w:rsidP="00B01BA2">
      <w:pPr>
        <w:pStyle w:val="Kehatekst"/>
        <w:numPr>
          <w:ilvl w:val="0"/>
          <w:numId w:val="31"/>
        </w:numPr>
        <w:tabs>
          <w:tab w:val="left" w:pos="3402"/>
        </w:tabs>
        <w:jc w:val="left"/>
        <w:rPr>
          <w:color w:val="auto"/>
          <w:sz w:val="24"/>
        </w:rPr>
      </w:pPr>
      <w:r w:rsidRPr="007A2E7E">
        <w:rPr>
          <w:color w:val="auto"/>
          <w:sz w:val="24"/>
        </w:rPr>
        <w:t>Õpiabitundides viiakse läbi järgmisi tegevusi:</w:t>
      </w:r>
      <w:r w:rsidRPr="007A2E7E">
        <w:rPr>
          <w:color w:val="auto"/>
          <w:sz w:val="24"/>
        </w:rPr>
        <w:br/>
        <w:t>1) korrigeeritakse kõnepuudeid ja arendatakse suulist ja kirjalikku kõnet lähtuvalt kõnepuude mehhanismist või olemusest;</w:t>
      </w:r>
      <w:r w:rsidRPr="007A2E7E">
        <w:rPr>
          <w:color w:val="auto"/>
          <w:sz w:val="24"/>
        </w:rPr>
        <w:br/>
        <w:t>2) arendatakse kognitiivseid oskusi;</w:t>
      </w:r>
      <w:r w:rsidRPr="007A2E7E">
        <w:rPr>
          <w:color w:val="auto"/>
          <w:sz w:val="24"/>
        </w:rPr>
        <w:br/>
        <w:t>3) kujundatakse ja arendatakse eripedagoogiliste võtet</w:t>
      </w:r>
      <w:r w:rsidR="00924C37">
        <w:rPr>
          <w:color w:val="auto"/>
          <w:sz w:val="24"/>
        </w:rPr>
        <w:t>e abil õpioskusi ja õpivilumusi;</w:t>
      </w:r>
    </w:p>
    <w:p w:rsidR="00924C37" w:rsidRPr="007A2E7E" w:rsidRDefault="0048676B" w:rsidP="00924C37">
      <w:pPr>
        <w:pStyle w:val="Kehatekst"/>
        <w:numPr>
          <w:ilvl w:val="0"/>
          <w:numId w:val="35"/>
        </w:numPr>
        <w:tabs>
          <w:tab w:val="clear" w:pos="1080"/>
          <w:tab w:val="num" w:pos="2138"/>
          <w:tab w:val="left" w:pos="3402"/>
        </w:tabs>
        <w:ind w:left="2138"/>
        <w:jc w:val="left"/>
        <w:rPr>
          <w:color w:val="auto"/>
          <w:sz w:val="24"/>
        </w:rPr>
      </w:pPr>
      <w:proofErr w:type="gramStart"/>
      <w:r>
        <w:rPr>
          <w:color w:val="auto"/>
          <w:sz w:val="24"/>
        </w:rPr>
        <w:t>arendatakse</w:t>
      </w:r>
      <w:proofErr w:type="gramEnd"/>
      <w:r>
        <w:rPr>
          <w:color w:val="auto"/>
          <w:sz w:val="24"/>
        </w:rPr>
        <w:t xml:space="preserve"> funktsionaalse lugemise oskust ja toetatakse eesti keele omandamist kooli õppekeelest erineva koduse keelega lastel</w:t>
      </w:r>
      <w:r w:rsidR="00924C37">
        <w:rPr>
          <w:color w:val="auto"/>
          <w:sz w:val="24"/>
        </w:rPr>
        <w:t>.</w:t>
      </w:r>
    </w:p>
    <w:p w:rsidR="00C90A0F" w:rsidRPr="007A2E7E" w:rsidRDefault="00C90A0F" w:rsidP="00902AFE">
      <w:pPr>
        <w:pStyle w:val="Kehatekst"/>
        <w:numPr>
          <w:ilvl w:val="0"/>
          <w:numId w:val="13"/>
        </w:numPr>
        <w:tabs>
          <w:tab w:val="left" w:pos="3402"/>
        </w:tabs>
        <w:rPr>
          <w:color w:val="auto"/>
          <w:sz w:val="24"/>
        </w:rPr>
      </w:pPr>
      <w:r w:rsidRPr="007A2E7E">
        <w:rPr>
          <w:color w:val="auto"/>
          <w:sz w:val="24"/>
        </w:rPr>
        <w:t>Õpiabirühma võib moodustada erinevate klasside õpilastest;</w:t>
      </w:r>
    </w:p>
    <w:p w:rsidR="00C90A0F" w:rsidRPr="007A2E7E" w:rsidRDefault="00C90A0F" w:rsidP="00902AFE">
      <w:pPr>
        <w:pStyle w:val="Kehatekst"/>
        <w:numPr>
          <w:ilvl w:val="0"/>
          <w:numId w:val="13"/>
        </w:numPr>
        <w:tabs>
          <w:tab w:val="left" w:pos="3402"/>
        </w:tabs>
        <w:rPr>
          <w:color w:val="auto"/>
        </w:rPr>
      </w:pPr>
      <w:r w:rsidRPr="007A2E7E">
        <w:rPr>
          <w:color w:val="auto"/>
          <w:sz w:val="24"/>
        </w:rPr>
        <w:t>Õpiabirühma suurus on kuni 6 õpilast;</w:t>
      </w:r>
    </w:p>
    <w:p w:rsidR="00C90A0F" w:rsidRPr="007A2E7E" w:rsidRDefault="00C90A0F" w:rsidP="00902AFE">
      <w:pPr>
        <w:numPr>
          <w:ilvl w:val="0"/>
          <w:numId w:val="13"/>
        </w:numPr>
        <w:tabs>
          <w:tab w:val="left" w:pos="3402"/>
        </w:tabs>
        <w:jc w:val="both"/>
      </w:pPr>
      <w:r w:rsidRPr="007A2E7E">
        <w:t xml:space="preserve">Aineõpetajad ja õpiabirühma juhendaja jälgivad õppeaasta jooksul õpiabirühma üleviidud õpilase arengut ja õpitulemuste saavutatust ning teevad </w:t>
      </w:r>
      <w:r w:rsidR="00A77C4D" w:rsidRPr="007A2E7E">
        <w:t xml:space="preserve"> </w:t>
      </w:r>
      <w:r w:rsidRPr="007A2E7E">
        <w:t>poolaasta lõpus kirjaliku kokkuvõtte;</w:t>
      </w:r>
    </w:p>
    <w:p w:rsidR="00C90A0F" w:rsidRPr="007A2E7E" w:rsidRDefault="00C90A0F" w:rsidP="00902AFE">
      <w:pPr>
        <w:numPr>
          <w:ilvl w:val="0"/>
          <w:numId w:val="13"/>
        </w:numPr>
        <w:tabs>
          <w:tab w:val="left" w:pos="3402"/>
        </w:tabs>
        <w:jc w:val="both"/>
      </w:pPr>
      <w:r w:rsidRPr="007A2E7E">
        <w:lastRenderedPageBreak/>
        <w:t xml:space="preserve">Õpiabi tulemuslikkust hindab erivajadustega õpilaste õppe koordineerija koostöös </w:t>
      </w:r>
      <w:r w:rsidR="00872B82">
        <w:t>tugikomisjoniga</w:t>
      </w:r>
      <w:r w:rsidRPr="007A2E7E">
        <w:t xml:space="preserve"> ning teeb ettepaneku vanemale ja vajaduse korral kooli direktorile edasiseks tegevuseks (meetme vahetamine, jätkamine või lõpetamine, suunamine erispetsialisti  poole või nõustamiskomisjoni);</w:t>
      </w:r>
    </w:p>
    <w:p w:rsidR="00C90A0F" w:rsidRPr="007A2E7E" w:rsidRDefault="00C90A0F" w:rsidP="00902AFE">
      <w:pPr>
        <w:numPr>
          <w:ilvl w:val="1"/>
          <w:numId w:val="3"/>
        </w:numPr>
        <w:tabs>
          <w:tab w:val="left" w:pos="3402"/>
        </w:tabs>
        <w:ind w:left="1500" w:hanging="420"/>
        <w:jc w:val="both"/>
      </w:pPr>
      <w:r w:rsidRPr="007A2E7E">
        <w:t>pikapäevarühma vastuvõtmine;</w:t>
      </w:r>
    </w:p>
    <w:p w:rsidR="00C90A0F" w:rsidRPr="007A2E7E" w:rsidRDefault="00C90A0F" w:rsidP="00902AFE">
      <w:pPr>
        <w:numPr>
          <w:ilvl w:val="0"/>
          <w:numId w:val="14"/>
        </w:numPr>
        <w:tabs>
          <w:tab w:val="left" w:pos="3402"/>
        </w:tabs>
        <w:jc w:val="both"/>
      </w:pPr>
      <w:r w:rsidRPr="007A2E7E">
        <w:t xml:space="preserve">Pikapäevarühma töös osalevad õpilased, </w:t>
      </w:r>
      <w:proofErr w:type="gramStart"/>
      <w:r w:rsidRPr="007A2E7E">
        <w:t>kes  on</w:t>
      </w:r>
      <w:proofErr w:type="gramEnd"/>
      <w:r w:rsidRPr="007A2E7E">
        <w:t xml:space="preserve"> kantud pikapäevarühma nimekirja lapsevanema soovil (lapsevanema avalduse alusel). Pikapäevarühm alustab tööd </w:t>
      </w:r>
      <w:proofErr w:type="gramStart"/>
      <w:r w:rsidRPr="007A2E7E">
        <w:t>peale</w:t>
      </w:r>
      <w:proofErr w:type="gramEnd"/>
      <w:r w:rsidRPr="007A2E7E">
        <w:t xml:space="preserve"> algklasside koolipäeva lõppemist. Pikapäevarühma töö lõpeb kell 16.00</w:t>
      </w:r>
      <w:r w:rsidR="00A77C4D" w:rsidRPr="007A2E7E">
        <w:t>.</w:t>
      </w:r>
      <w:r w:rsidRPr="007A2E7E">
        <w:t xml:space="preserve"> </w:t>
      </w:r>
      <w:r w:rsidR="00A77C4D" w:rsidRPr="007A2E7E">
        <w:t xml:space="preserve"> </w:t>
      </w:r>
    </w:p>
    <w:p w:rsidR="00C90A0F" w:rsidRPr="007A2E7E" w:rsidRDefault="00C90A0F" w:rsidP="00902AFE">
      <w:pPr>
        <w:numPr>
          <w:ilvl w:val="1"/>
          <w:numId w:val="3"/>
        </w:numPr>
        <w:tabs>
          <w:tab w:val="left" w:pos="3402"/>
        </w:tabs>
        <w:ind w:left="1500" w:hanging="420"/>
        <w:jc w:val="both"/>
      </w:pPr>
      <w:r w:rsidRPr="007A2E7E">
        <w:t>suunamine perearsti või psühhiaatri konsultatsioonile;</w:t>
      </w:r>
    </w:p>
    <w:p w:rsidR="00C90A0F" w:rsidRPr="007A2E7E" w:rsidRDefault="00C90A0F" w:rsidP="00902AFE">
      <w:pPr>
        <w:numPr>
          <w:ilvl w:val="1"/>
          <w:numId w:val="3"/>
        </w:numPr>
        <w:tabs>
          <w:tab w:val="left" w:pos="3402"/>
        </w:tabs>
        <w:ind w:left="1500" w:hanging="420"/>
        <w:jc w:val="both"/>
      </w:pPr>
      <w:r w:rsidRPr="007A2E7E">
        <w:t>suunamine nõustamiskomisjoni (lapsevanema nõusolekul)</w:t>
      </w:r>
    </w:p>
    <w:p w:rsidR="00C90A0F" w:rsidRPr="007A2E7E" w:rsidRDefault="00C90A0F" w:rsidP="00365468">
      <w:pPr>
        <w:numPr>
          <w:ilvl w:val="0"/>
          <w:numId w:val="20"/>
        </w:numPr>
      </w:pPr>
      <w:r w:rsidRPr="007A2E7E">
        <w:t>Taotlus nõustamiskomisjonile soovituse saamiseks esitatakse:</w:t>
      </w:r>
      <w:r w:rsidRPr="007A2E7E">
        <w:br/>
        <w:t>1) õpilasele lihtsustatud, toimetuleku- või hooldusõppe kohaldamiseks;</w:t>
      </w:r>
      <w:r w:rsidRPr="007A2E7E">
        <w:br/>
        <w:t>2) individuaalse õppekavaga riiklikus õppekavas sätestatud taotletavate õpitulemuste asendamiseks või vähendamiseks, kohustusliku õppeaine õppimisest vabastamiseks;</w:t>
      </w:r>
      <w:r w:rsidRPr="007A2E7E">
        <w:br/>
        <w:t xml:space="preserve">3) õpilasele tervislikel põhjustel </w:t>
      </w:r>
      <w:r w:rsidR="00872B82">
        <w:t>koduõppe rakendamiseks;</w:t>
      </w:r>
      <w:r w:rsidR="00872B82">
        <w:br/>
        <w:t>4) “</w:t>
      </w:r>
      <w:r w:rsidRPr="007A2E7E">
        <w:t>P</w:t>
      </w:r>
      <w:r w:rsidR="00872B82">
        <w:t>õhikooli- ja gümnaasiumiseaduse”</w:t>
      </w:r>
      <w:r w:rsidRPr="007A2E7E">
        <w:t xml:space="preserve"> § 51 lõike 1 punktides 5–12 sätestatud klassi või rühma tingimustes õppe rakendamiseks või vastava klassi, rühma või õpilasele sobiva kooli leidmiseks;</w:t>
      </w:r>
      <w:r w:rsidRPr="007A2E7E">
        <w:br/>
        <w:t xml:space="preserve">5) koolikohustuslikule õpilasele mittestatsionaarse õppevormi rakendamiseks; </w:t>
      </w:r>
    </w:p>
    <w:p w:rsidR="00C90A0F" w:rsidRPr="007A2E7E" w:rsidRDefault="00C90A0F" w:rsidP="00902AFE">
      <w:pPr>
        <w:numPr>
          <w:ilvl w:val="0"/>
          <w:numId w:val="28"/>
        </w:numPr>
        <w:tabs>
          <w:tab w:val="left" w:pos="3402"/>
        </w:tabs>
        <w:jc w:val="both"/>
      </w:pPr>
      <w:r w:rsidRPr="007A2E7E">
        <w:t>Taotluse nõustamiskomisjonile soovituse saamiseks esitab vanem või vanema nõusolekul kooli direktor;</w:t>
      </w:r>
    </w:p>
    <w:p w:rsidR="00C90A0F" w:rsidRPr="007A2E7E" w:rsidRDefault="00C90A0F" w:rsidP="004D3CEE">
      <w:pPr>
        <w:pStyle w:val="Kehatekst"/>
        <w:numPr>
          <w:ilvl w:val="0"/>
          <w:numId w:val="28"/>
        </w:numPr>
        <w:tabs>
          <w:tab w:val="left" w:pos="3402"/>
        </w:tabs>
        <w:jc w:val="left"/>
        <w:rPr>
          <w:color w:val="auto"/>
        </w:rPr>
      </w:pPr>
      <w:proofErr w:type="gramStart"/>
      <w:r w:rsidRPr="007A2E7E">
        <w:rPr>
          <w:color w:val="auto"/>
          <w:sz w:val="24"/>
        </w:rPr>
        <w:t>Koos taotlusega esitatakse nõustamiskomisjonile järgmised dokumendid:</w:t>
      </w:r>
      <w:r w:rsidRPr="007A2E7E">
        <w:rPr>
          <w:color w:val="auto"/>
          <w:sz w:val="24"/>
        </w:rPr>
        <w:br/>
        <w:t>1) õpilase   isikut tõendava dokumendi (selle puudumisel sünnitunnistuse või -tõendi) ärakiri või väljavõte;</w:t>
      </w:r>
      <w:r w:rsidRPr="007A2E7E">
        <w:rPr>
          <w:color w:val="auto"/>
          <w:sz w:val="24"/>
        </w:rPr>
        <w:br/>
        <w:t>2) õpilase   individuaalse arengu jälgimise kaart;</w:t>
      </w:r>
      <w:r w:rsidRPr="007A2E7E">
        <w:rPr>
          <w:color w:val="auto"/>
          <w:sz w:val="24"/>
        </w:rPr>
        <w:br/>
        <w:t>3)   kooli koostatud ülevaade õpilase eelnevate õppeaastate õpitulemustest ja klassitunnistuse ärakiri;</w:t>
      </w:r>
      <w:r w:rsidRPr="007A2E7E">
        <w:rPr>
          <w:color w:val="auto"/>
          <w:sz w:val="24"/>
        </w:rPr>
        <w:br/>
        <w:t>4) perearsti ja eriarsti või muu spetsialisti hinnang, kui see on vajalik haridusliku erivajaduse täpsustamiseks, et nõustamiskomisjon saaks soovitada sobilikku rakendatavat meedet;</w:t>
      </w:r>
      <w:r w:rsidRPr="007A2E7E">
        <w:rPr>
          <w:color w:val="auto"/>
          <w:sz w:val="24"/>
        </w:rPr>
        <w:br/>
        <w:t>5) rehabilitatsiooniplaani olemasolul selle ärakiri.</w:t>
      </w:r>
      <w:proofErr w:type="gramEnd"/>
    </w:p>
    <w:p w:rsidR="00C90A0F" w:rsidRPr="007A2E7E" w:rsidRDefault="00C90A0F" w:rsidP="00902AFE">
      <w:pPr>
        <w:pStyle w:val="Kehatekst"/>
        <w:tabs>
          <w:tab w:val="left" w:pos="3402"/>
        </w:tabs>
        <w:rPr>
          <w:color w:val="auto"/>
        </w:rPr>
      </w:pPr>
    </w:p>
    <w:p w:rsidR="00C90A0F" w:rsidRDefault="00C90A0F" w:rsidP="00902AFE">
      <w:pPr>
        <w:numPr>
          <w:ilvl w:val="0"/>
          <w:numId w:val="2"/>
        </w:numPr>
        <w:tabs>
          <w:tab w:val="left" w:pos="3402"/>
        </w:tabs>
        <w:ind w:left="720" w:hanging="360"/>
      </w:pPr>
      <w:r w:rsidRPr="007A2E7E">
        <w:t>Nõustamiskomisjoni soovitusel ja lapsevanema soovil korraldab kool õpilase õpet lihtsustatud õppekava alusel;</w:t>
      </w:r>
    </w:p>
    <w:p w:rsidR="00E5284F" w:rsidRPr="007A2E7E" w:rsidRDefault="00E5284F" w:rsidP="00E5284F">
      <w:pPr>
        <w:tabs>
          <w:tab w:val="left" w:pos="3402"/>
        </w:tabs>
        <w:ind w:left="720"/>
      </w:pPr>
    </w:p>
    <w:p w:rsidR="00C90A0F" w:rsidRDefault="00C90A0F" w:rsidP="00902AFE">
      <w:pPr>
        <w:numPr>
          <w:ilvl w:val="0"/>
          <w:numId w:val="2"/>
        </w:numPr>
        <w:tabs>
          <w:tab w:val="left" w:pos="3402"/>
        </w:tabs>
        <w:ind w:left="720" w:hanging="360"/>
      </w:pPr>
      <w:r w:rsidRPr="007A2E7E">
        <w:t>Lähtuvalt haridusliku erivajadusega õpilase tervislikust seisundist rakendatakse talle nõus</w:t>
      </w:r>
      <w:r w:rsidR="00E5284F">
        <w:t>tamiskomisjoni otsusel koduõpet;</w:t>
      </w:r>
    </w:p>
    <w:p w:rsidR="00E5284F" w:rsidRPr="007A2E7E" w:rsidRDefault="00E5284F" w:rsidP="00E5284F">
      <w:pPr>
        <w:tabs>
          <w:tab w:val="left" w:pos="3402"/>
        </w:tabs>
      </w:pPr>
    </w:p>
    <w:p w:rsidR="00C90A0F" w:rsidRDefault="00C90A0F" w:rsidP="00902AFE">
      <w:pPr>
        <w:numPr>
          <w:ilvl w:val="0"/>
          <w:numId w:val="2"/>
        </w:numPr>
        <w:tabs>
          <w:tab w:val="left" w:pos="3402"/>
        </w:tabs>
        <w:ind w:left="720" w:hanging="360"/>
      </w:pPr>
      <w:r w:rsidRPr="007A2E7E">
        <w:t>Vajadusel moodustatakse koolis käitumisprobleemidega õpilaste klass (lapsevanema nõusolekul ja direktori otsusel);</w:t>
      </w:r>
    </w:p>
    <w:p w:rsidR="00E5284F" w:rsidRPr="007A2E7E" w:rsidRDefault="00E5284F" w:rsidP="00E5284F">
      <w:pPr>
        <w:tabs>
          <w:tab w:val="left" w:pos="3402"/>
        </w:tabs>
      </w:pPr>
    </w:p>
    <w:p w:rsidR="00C90A0F" w:rsidRPr="007A2E7E" w:rsidRDefault="00C90A0F" w:rsidP="00902AFE">
      <w:pPr>
        <w:numPr>
          <w:ilvl w:val="0"/>
          <w:numId w:val="2"/>
        </w:numPr>
        <w:tabs>
          <w:tab w:val="left" w:pos="3402"/>
        </w:tabs>
        <w:ind w:left="720" w:hanging="360"/>
      </w:pPr>
      <w:r w:rsidRPr="007A2E7E">
        <w:t xml:space="preserve">Vajadusel moodustatakse koolis õpi- ja/või kasvatusraskustega õpilaste klassid </w:t>
      </w:r>
      <w:r w:rsidR="00365468">
        <w:t xml:space="preserve">või väikeklassid </w:t>
      </w:r>
      <w:r w:rsidRPr="007A2E7E">
        <w:t>(vajalik nõustamiskomisjoni soovitus);</w:t>
      </w:r>
    </w:p>
    <w:p w:rsidR="00C90A0F" w:rsidRPr="007A2E7E" w:rsidRDefault="00C90A0F" w:rsidP="00902AFE">
      <w:pPr>
        <w:tabs>
          <w:tab w:val="left" w:pos="3402"/>
        </w:tabs>
        <w:ind w:left="720" w:hanging="360"/>
      </w:pPr>
    </w:p>
    <w:p w:rsidR="00C90A0F" w:rsidRPr="007A2E7E" w:rsidRDefault="00C90A0F" w:rsidP="00365468">
      <w:pPr>
        <w:numPr>
          <w:ilvl w:val="0"/>
          <w:numId w:val="2"/>
        </w:numPr>
        <w:tabs>
          <w:tab w:val="left" w:pos="851"/>
        </w:tabs>
        <w:ind w:left="720" w:hanging="360"/>
      </w:pPr>
      <w:r w:rsidRPr="007A2E7E">
        <w:t xml:space="preserve">Kui õpilase hariduslik erivajadus tuleneb tema andekusest, tagatakse talle vajaduse korral </w:t>
      </w:r>
    </w:p>
    <w:p w:rsidR="00C90A0F" w:rsidRPr="007A2E7E" w:rsidRDefault="00C90A0F" w:rsidP="00902AFE">
      <w:pPr>
        <w:numPr>
          <w:ilvl w:val="0"/>
          <w:numId w:val="4"/>
        </w:numPr>
        <w:tabs>
          <w:tab w:val="left" w:pos="3402"/>
        </w:tabs>
        <w:ind w:left="720" w:hanging="360"/>
      </w:pPr>
      <w:r w:rsidRPr="007A2E7E">
        <w:t>täiendav juhendamine aineõpetajate poolt:;</w:t>
      </w:r>
    </w:p>
    <w:p w:rsidR="00C90A0F" w:rsidRPr="007A2E7E" w:rsidRDefault="00C90A0F" w:rsidP="00902AFE">
      <w:pPr>
        <w:numPr>
          <w:ilvl w:val="0"/>
          <w:numId w:val="4"/>
        </w:numPr>
        <w:tabs>
          <w:tab w:val="left" w:pos="3402"/>
        </w:tabs>
        <w:ind w:left="720" w:hanging="360"/>
      </w:pPr>
      <w:r w:rsidRPr="007A2E7E">
        <w:lastRenderedPageBreak/>
        <w:t>diferentseeritud töö tunnis;</w:t>
      </w:r>
    </w:p>
    <w:p w:rsidR="00C90A0F" w:rsidRPr="007A2E7E" w:rsidRDefault="00C90A0F" w:rsidP="00902AFE">
      <w:pPr>
        <w:numPr>
          <w:ilvl w:val="0"/>
          <w:numId w:val="4"/>
        </w:numPr>
        <w:tabs>
          <w:tab w:val="left" w:pos="3402"/>
        </w:tabs>
        <w:ind w:left="720" w:hanging="360"/>
      </w:pPr>
      <w:r w:rsidRPr="007A2E7E">
        <w:t>erinevate õppematerjalide soovitamine-tutvustamine;</w:t>
      </w:r>
    </w:p>
    <w:p w:rsidR="00C90A0F" w:rsidRPr="007A2E7E" w:rsidRDefault="00C90A0F" w:rsidP="00902AFE">
      <w:pPr>
        <w:numPr>
          <w:ilvl w:val="0"/>
          <w:numId w:val="4"/>
        </w:numPr>
        <w:tabs>
          <w:tab w:val="left" w:pos="3402"/>
        </w:tabs>
        <w:ind w:left="720" w:hanging="360"/>
      </w:pPr>
      <w:r w:rsidRPr="007A2E7E">
        <w:t>osalemine ringi tegevuses;</w:t>
      </w:r>
    </w:p>
    <w:p w:rsidR="00C90A0F" w:rsidRPr="007A2E7E" w:rsidRDefault="00C90A0F" w:rsidP="00902AFE">
      <w:pPr>
        <w:numPr>
          <w:ilvl w:val="0"/>
          <w:numId w:val="4"/>
        </w:numPr>
        <w:tabs>
          <w:tab w:val="left" w:pos="3402"/>
        </w:tabs>
        <w:ind w:left="720" w:hanging="360"/>
      </w:pPr>
      <w:r w:rsidRPr="007A2E7E">
        <w:t>ettevalmistamine osavõtuks olümpiaadidest, näituste</w:t>
      </w:r>
      <w:r w:rsidR="0085053E">
        <w:t>st, võistlustest, konkurssidest, ülekoolilistest üritustest;</w:t>
      </w:r>
    </w:p>
    <w:p w:rsidR="00C90A0F" w:rsidRPr="007A2E7E" w:rsidRDefault="00C90A0F" w:rsidP="00902AFE">
      <w:pPr>
        <w:numPr>
          <w:ilvl w:val="0"/>
          <w:numId w:val="4"/>
        </w:numPr>
        <w:tabs>
          <w:tab w:val="left" w:pos="3402"/>
        </w:tabs>
        <w:ind w:left="720" w:hanging="360"/>
      </w:pPr>
      <w:proofErr w:type="gramStart"/>
      <w:r w:rsidRPr="007A2E7E">
        <w:t>individuaalne</w:t>
      </w:r>
      <w:proofErr w:type="gramEnd"/>
      <w:r w:rsidRPr="007A2E7E">
        <w:t xml:space="preserve"> õppekava.</w:t>
      </w:r>
    </w:p>
    <w:p w:rsidR="00C90A0F" w:rsidRPr="007A2E7E" w:rsidRDefault="00C90A0F" w:rsidP="00902AFE">
      <w:pPr>
        <w:tabs>
          <w:tab w:val="left" w:pos="3402"/>
        </w:tabs>
        <w:rPr>
          <w:sz w:val="28"/>
        </w:rPr>
      </w:pPr>
      <w:r w:rsidRPr="007A2E7E">
        <w:tab/>
      </w:r>
    </w:p>
    <w:p w:rsidR="00C90A0F" w:rsidRPr="007A2E7E" w:rsidRDefault="00C90A0F" w:rsidP="00902AFE">
      <w:pPr>
        <w:pStyle w:val="Pealkiri2"/>
        <w:tabs>
          <w:tab w:val="left" w:pos="3402"/>
        </w:tabs>
        <w:rPr>
          <w:sz w:val="28"/>
        </w:rPr>
      </w:pPr>
    </w:p>
    <w:p w:rsidR="00C90A0F" w:rsidRPr="007A2E7E" w:rsidRDefault="00C90A0F" w:rsidP="00902AFE">
      <w:pPr>
        <w:pStyle w:val="Pealkiri2"/>
        <w:tabs>
          <w:tab w:val="left" w:pos="3402"/>
        </w:tabs>
        <w:jc w:val="center"/>
        <w:rPr>
          <w:sz w:val="28"/>
        </w:rPr>
      </w:pPr>
    </w:p>
    <w:p w:rsidR="00C90A0F" w:rsidRPr="00902AFE" w:rsidRDefault="00902AFE" w:rsidP="00902AFE">
      <w:pPr>
        <w:pStyle w:val="Pealkiri2"/>
        <w:tabs>
          <w:tab w:val="left" w:pos="3402"/>
        </w:tabs>
        <w:jc w:val="center"/>
        <w:rPr>
          <w:sz w:val="28"/>
        </w:rPr>
      </w:pPr>
      <w:bookmarkStart w:id="57" w:name="_Ref440800309"/>
      <w:r>
        <w:rPr>
          <w:sz w:val="28"/>
        </w:rPr>
        <w:br w:type="page"/>
      </w:r>
      <w:bookmarkStart w:id="58" w:name="_Ref440808700"/>
      <w:r w:rsidR="00C90A0F" w:rsidRPr="007A2E7E">
        <w:rPr>
          <w:sz w:val="28"/>
        </w:rPr>
        <w:lastRenderedPageBreak/>
        <w:t xml:space="preserve">8. </w:t>
      </w:r>
      <w:proofErr w:type="gramStart"/>
      <w:r w:rsidR="00C90A0F" w:rsidRPr="007A2E7E">
        <w:rPr>
          <w:sz w:val="28"/>
        </w:rPr>
        <w:t>jagu</w:t>
      </w:r>
      <w:bookmarkStart w:id="59" w:name="_Ref440800317"/>
      <w:bookmarkEnd w:id="57"/>
      <w:proofErr w:type="gramEnd"/>
      <w:r>
        <w:rPr>
          <w:sz w:val="28"/>
        </w:rPr>
        <w:t xml:space="preserve">. </w:t>
      </w:r>
      <w:proofErr w:type="gramStart"/>
      <w:r w:rsidR="00C90A0F" w:rsidRPr="007A2E7E">
        <w:rPr>
          <w:sz w:val="28"/>
        </w:rPr>
        <w:t>Karjääriõppe  korraldus</w:t>
      </w:r>
      <w:bookmarkEnd w:id="58"/>
      <w:bookmarkEnd w:id="59"/>
      <w:proofErr w:type="gramEnd"/>
    </w:p>
    <w:p w:rsidR="00C90A0F" w:rsidRPr="007A2E7E" w:rsidRDefault="00C90A0F" w:rsidP="00902AFE">
      <w:pPr>
        <w:tabs>
          <w:tab w:val="left" w:pos="3402"/>
        </w:tabs>
        <w:jc w:val="both"/>
        <w:rPr>
          <w:b/>
          <w:bCs/>
        </w:rPr>
      </w:pPr>
    </w:p>
    <w:p w:rsidR="00C90A0F" w:rsidRPr="007A2E7E" w:rsidRDefault="00C90A0F" w:rsidP="00902AFE">
      <w:pPr>
        <w:numPr>
          <w:ilvl w:val="0"/>
          <w:numId w:val="18"/>
        </w:numPr>
        <w:tabs>
          <w:tab w:val="left" w:pos="3402"/>
        </w:tabs>
        <w:jc w:val="both"/>
      </w:pPr>
      <w:r w:rsidRPr="007A2E7E">
        <w:t xml:space="preserve">Koolis osutatakse karjäärinõustamist III kooliastme õpilastele, </w:t>
      </w:r>
      <w:proofErr w:type="gramStart"/>
      <w:r w:rsidRPr="007A2E7E">
        <w:t>et</w:t>
      </w:r>
      <w:proofErr w:type="gramEnd"/>
      <w:r w:rsidRPr="007A2E7E">
        <w:t xml:space="preserve"> kujundada valmisolekut tööjõuturul parema rakendatavuse saavutamiseks ja iseseisva otsustusvõime arendamiseks. </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pPr>
      <w:r w:rsidRPr="007A2E7E">
        <w:t>Kooli õppekavas on valikainena 8</w:t>
      </w:r>
      <w:r w:rsidR="005648CB">
        <w:t xml:space="preserve">. </w:t>
      </w:r>
      <w:proofErr w:type="gramStart"/>
      <w:r w:rsidR="005648CB">
        <w:t>ja</w:t>
      </w:r>
      <w:proofErr w:type="gramEnd"/>
      <w:r w:rsidR="005648CB">
        <w:t xml:space="preserve"> 9. </w:t>
      </w:r>
      <w:proofErr w:type="gramStart"/>
      <w:r w:rsidR="005648CB">
        <w:t>klassis</w:t>
      </w:r>
      <w:proofErr w:type="gramEnd"/>
      <w:r w:rsidR="005648CB">
        <w:t xml:space="preserve"> karjääriõpetus, mille kursuse math 8. </w:t>
      </w:r>
      <w:proofErr w:type="gramStart"/>
      <w:r w:rsidR="005648CB">
        <w:t>klassis</w:t>
      </w:r>
      <w:proofErr w:type="gramEnd"/>
      <w:r w:rsidR="005648CB">
        <w:t xml:space="preserve"> on18 tundi, 9. </w:t>
      </w:r>
      <w:proofErr w:type="gramStart"/>
      <w:r w:rsidR="005648CB">
        <w:t>klassis</w:t>
      </w:r>
      <w:proofErr w:type="gramEnd"/>
      <w:r w:rsidR="005648CB">
        <w:t xml:space="preserve"> 17 tundi.</w:t>
      </w:r>
    </w:p>
    <w:p w:rsidR="005648CB" w:rsidRPr="00EA3688" w:rsidRDefault="005648CB" w:rsidP="005648CB">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pPr>
      <w:r w:rsidRPr="007A2E7E">
        <w:t xml:space="preserve">Kool teeb koostööd Põhja-Eesti Rajaleidja Keskusega, </w:t>
      </w:r>
      <w:r w:rsidR="00A77C4D" w:rsidRPr="007A2E7E">
        <w:t xml:space="preserve"> </w:t>
      </w:r>
      <w:r w:rsidRPr="007A2E7E">
        <w:t xml:space="preserve"> mille töötajad viivad läbi karjäärialast individuaalset </w:t>
      </w:r>
      <w:proofErr w:type="gramStart"/>
      <w:r w:rsidRPr="007A2E7E">
        <w:t>ja</w:t>
      </w:r>
      <w:proofErr w:type="gramEnd"/>
      <w:r w:rsidRPr="007A2E7E">
        <w:t xml:space="preserve"> grupinõustamist 8. </w:t>
      </w:r>
      <w:proofErr w:type="gramStart"/>
      <w:r w:rsidRPr="007A2E7E">
        <w:t>ja</w:t>
      </w:r>
      <w:proofErr w:type="gramEnd"/>
      <w:r w:rsidRPr="007A2E7E">
        <w:t xml:space="preserve"> 9. </w:t>
      </w:r>
      <w:proofErr w:type="gramStart"/>
      <w:r w:rsidRPr="007A2E7E">
        <w:t>klassi</w:t>
      </w:r>
      <w:proofErr w:type="gramEnd"/>
      <w:r w:rsidRPr="007A2E7E">
        <w:t xml:space="preserve"> õpilastele ning võimalusel viivad läbi karjäärinõustamise alaseid loenguid alates I kooliastmest.</w:t>
      </w:r>
    </w:p>
    <w:p w:rsidR="00C90A0F" w:rsidRPr="007A2E7E" w:rsidRDefault="00C90A0F" w:rsidP="00902AFE">
      <w:pPr>
        <w:tabs>
          <w:tab w:val="left" w:pos="3402"/>
        </w:tabs>
        <w:jc w:val="both"/>
      </w:pPr>
    </w:p>
    <w:p w:rsidR="00C90A0F" w:rsidRPr="007A2E7E" w:rsidRDefault="00C90A0F" w:rsidP="00902AFE">
      <w:pPr>
        <w:numPr>
          <w:ilvl w:val="0"/>
          <w:numId w:val="18"/>
        </w:numPr>
        <w:tabs>
          <w:tab w:val="left" w:pos="3402"/>
        </w:tabs>
        <w:jc w:val="both"/>
        <w:rPr>
          <w:bCs/>
        </w:rPr>
      </w:pPr>
      <w:r w:rsidRPr="007A2E7E">
        <w:t xml:space="preserve">Koolis toimuvad kutseõppeasutusi tutvustavad loengud 8. </w:t>
      </w:r>
      <w:proofErr w:type="gramStart"/>
      <w:r w:rsidRPr="007A2E7E">
        <w:t>ja</w:t>
      </w:r>
      <w:proofErr w:type="gramEnd"/>
      <w:r w:rsidRPr="007A2E7E">
        <w:t xml:space="preserve"> 9. </w:t>
      </w:r>
      <w:proofErr w:type="gramStart"/>
      <w:r w:rsidRPr="007A2E7E">
        <w:t>klassi</w:t>
      </w:r>
      <w:proofErr w:type="gramEnd"/>
      <w:r w:rsidRPr="007A2E7E">
        <w:t xml:space="preserve"> õpilastele.</w:t>
      </w:r>
    </w:p>
    <w:p w:rsidR="00C90A0F" w:rsidRPr="007A2E7E" w:rsidRDefault="00C90A0F" w:rsidP="00902AFE">
      <w:pPr>
        <w:tabs>
          <w:tab w:val="left" w:pos="3402"/>
        </w:tabs>
        <w:jc w:val="center"/>
        <w:rPr>
          <w:bCs/>
        </w:rPr>
      </w:pPr>
    </w:p>
    <w:p w:rsidR="00C90A0F" w:rsidRPr="007A2E7E" w:rsidRDefault="00C90A0F" w:rsidP="00902AFE">
      <w:pPr>
        <w:tabs>
          <w:tab w:val="left" w:pos="3402"/>
        </w:tabs>
        <w:jc w:val="center"/>
        <w:rPr>
          <w:b/>
          <w:bCs/>
        </w:rPr>
      </w:pPr>
    </w:p>
    <w:p w:rsidR="00C90A0F" w:rsidRPr="007A2E7E" w:rsidRDefault="00C90A0F" w:rsidP="00902AFE">
      <w:pPr>
        <w:pStyle w:val="Pealkiri2"/>
        <w:tabs>
          <w:tab w:val="left" w:pos="3402"/>
        </w:tabs>
        <w:jc w:val="center"/>
      </w:pPr>
    </w:p>
    <w:p w:rsidR="00C90A0F" w:rsidRPr="007A2E7E" w:rsidRDefault="00C90A0F" w:rsidP="00902AFE">
      <w:pPr>
        <w:tabs>
          <w:tab w:val="left" w:pos="3402"/>
        </w:tabs>
      </w:pPr>
    </w:p>
    <w:p w:rsidR="00C90A0F" w:rsidRPr="00902AFE" w:rsidRDefault="00A07BEC" w:rsidP="00902AFE">
      <w:pPr>
        <w:pStyle w:val="Pealkiri2"/>
        <w:tabs>
          <w:tab w:val="left" w:pos="3402"/>
        </w:tabs>
        <w:jc w:val="center"/>
        <w:rPr>
          <w:sz w:val="28"/>
        </w:rPr>
      </w:pPr>
      <w:bookmarkStart w:id="60" w:name="_Ref440800325"/>
      <w:r>
        <w:rPr>
          <w:sz w:val="28"/>
        </w:rPr>
        <w:br w:type="page"/>
      </w:r>
      <w:bookmarkStart w:id="61" w:name="_Ref440808718"/>
      <w:r w:rsidR="00C90A0F" w:rsidRPr="007A2E7E">
        <w:rPr>
          <w:sz w:val="28"/>
        </w:rPr>
        <w:lastRenderedPageBreak/>
        <w:t xml:space="preserve">9. </w:t>
      </w:r>
      <w:proofErr w:type="gramStart"/>
      <w:r w:rsidR="00C90A0F" w:rsidRPr="007A2E7E">
        <w:rPr>
          <w:sz w:val="28"/>
        </w:rPr>
        <w:t>jagu</w:t>
      </w:r>
      <w:bookmarkStart w:id="62" w:name="_Ref440800338"/>
      <w:bookmarkEnd w:id="60"/>
      <w:proofErr w:type="gramEnd"/>
      <w:r w:rsidR="00902AFE">
        <w:rPr>
          <w:sz w:val="28"/>
        </w:rPr>
        <w:t xml:space="preserve">. </w:t>
      </w:r>
      <w:r w:rsidR="00C90A0F" w:rsidRPr="007A2E7E">
        <w:rPr>
          <w:sz w:val="28"/>
        </w:rPr>
        <w:t xml:space="preserve">Õpetajate koostöö </w:t>
      </w:r>
      <w:proofErr w:type="gramStart"/>
      <w:r w:rsidR="00C90A0F" w:rsidRPr="007A2E7E">
        <w:rPr>
          <w:sz w:val="28"/>
        </w:rPr>
        <w:t>ja</w:t>
      </w:r>
      <w:proofErr w:type="gramEnd"/>
      <w:r w:rsidR="00C90A0F" w:rsidRPr="007A2E7E">
        <w:rPr>
          <w:sz w:val="28"/>
        </w:rPr>
        <w:t xml:space="preserve"> töö planeerimise põhimõtted</w:t>
      </w:r>
      <w:bookmarkEnd w:id="61"/>
      <w:bookmarkEnd w:id="62"/>
    </w:p>
    <w:p w:rsidR="00C90A0F" w:rsidRPr="007A2E7E" w:rsidRDefault="00C90A0F" w:rsidP="00902AFE">
      <w:pPr>
        <w:tabs>
          <w:tab w:val="left" w:pos="3402"/>
        </w:tabs>
        <w:jc w:val="center"/>
        <w:rPr>
          <w:b/>
          <w:bCs/>
        </w:rPr>
      </w:pPr>
    </w:p>
    <w:p w:rsidR="00C90A0F" w:rsidRPr="007A2E7E" w:rsidRDefault="00C90A0F" w:rsidP="00902AFE">
      <w:pPr>
        <w:numPr>
          <w:ilvl w:val="0"/>
          <w:numId w:val="15"/>
        </w:numPr>
        <w:tabs>
          <w:tab w:val="left" w:pos="3402"/>
        </w:tabs>
        <w:rPr>
          <w:bCs/>
        </w:rPr>
      </w:pPr>
      <w:r w:rsidRPr="007A2E7E">
        <w:rPr>
          <w:bCs/>
        </w:rPr>
        <w:t>Õpetaja planeerib oma tööd koostöös teiste õpetajatega. Koostöö toimub järgmistes vormides:</w:t>
      </w:r>
    </w:p>
    <w:p w:rsidR="00C90A0F" w:rsidRPr="007A2E7E" w:rsidRDefault="00C90A0F" w:rsidP="00902AFE">
      <w:pPr>
        <w:numPr>
          <w:ilvl w:val="1"/>
          <w:numId w:val="15"/>
        </w:numPr>
        <w:tabs>
          <w:tab w:val="left" w:pos="3402"/>
        </w:tabs>
        <w:rPr>
          <w:bCs/>
        </w:rPr>
      </w:pPr>
      <w:r w:rsidRPr="007A2E7E">
        <w:rPr>
          <w:bCs/>
        </w:rPr>
        <w:t>Õpetajate ümarlaud  – ainealaste lõimingute planeerimine ja kooskõlastamine,    ühisürituste ja  projektide planeerimine;</w:t>
      </w:r>
    </w:p>
    <w:p w:rsidR="00C90A0F" w:rsidRPr="007A2E7E" w:rsidRDefault="00C90A0F" w:rsidP="00902AFE">
      <w:pPr>
        <w:numPr>
          <w:ilvl w:val="1"/>
          <w:numId w:val="15"/>
        </w:numPr>
        <w:tabs>
          <w:tab w:val="left" w:pos="3402"/>
        </w:tabs>
        <w:rPr>
          <w:bCs/>
        </w:rPr>
      </w:pPr>
      <w:r w:rsidRPr="007A2E7E">
        <w:rPr>
          <w:bCs/>
        </w:rPr>
        <w:t>Tugikomisjoni koosolek  – hariduslike  erivajadustega õpilaste probleemide käsitlemine ja sobivate tugimeetmete rakendamine ;</w:t>
      </w:r>
    </w:p>
    <w:p w:rsidR="00C90A0F" w:rsidRPr="007A2E7E" w:rsidRDefault="00C90A0F" w:rsidP="00902AFE">
      <w:pPr>
        <w:numPr>
          <w:ilvl w:val="1"/>
          <w:numId w:val="15"/>
        </w:numPr>
        <w:tabs>
          <w:tab w:val="left" w:pos="3402"/>
        </w:tabs>
        <w:rPr>
          <w:bCs/>
        </w:rPr>
      </w:pPr>
      <w:r w:rsidRPr="007A2E7E">
        <w:rPr>
          <w:bCs/>
        </w:rPr>
        <w:t>Arenguvestlus õpilaste ja vanematega – arutelud aineõpetajatega</w:t>
      </w:r>
    </w:p>
    <w:p w:rsidR="00C90A0F" w:rsidRPr="007A2E7E" w:rsidRDefault="00C90A0F" w:rsidP="00902AFE">
      <w:pPr>
        <w:numPr>
          <w:ilvl w:val="1"/>
          <w:numId w:val="15"/>
        </w:numPr>
        <w:tabs>
          <w:tab w:val="left" w:pos="3402"/>
        </w:tabs>
        <w:rPr>
          <w:bCs/>
        </w:rPr>
      </w:pPr>
      <w:r w:rsidRPr="007A2E7E">
        <w:rPr>
          <w:bCs/>
        </w:rPr>
        <w:t>HEV-õpilaste töökavade kooskõlastamine;</w:t>
      </w:r>
    </w:p>
    <w:p w:rsidR="00C90A0F" w:rsidRPr="007A2E7E" w:rsidRDefault="00C90A0F" w:rsidP="00902AFE">
      <w:pPr>
        <w:numPr>
          <w:ilvl w:val="1"/>
          <w:numId w:val="15"/>
        </w:numPr>
        <w:tabs>
          <w:tab w:val="left" w:pos="3402"/>
        </w:tabs>
        <w:rPr>
          <w:bCs/>
        </w:rPr>
      </w:pPr>
      <w:r w:rsidRPr="007A2E7E">
        <w:rPr>
          <w:bCs/>
        </w:rPr>
        <w:t>Kontrolltööde planeerimine;</w:t>
      </w:r>
    </w:p>
    <w:p w:rsidR="00A77C4D" w:rsidRPr="007A2E7E" w:rsidRDefault="00A77C4D" w:rsidP="00902AFE">
      <w:pPr>
        <w:tabs>
          <w:tab w:val="left" w:pos="3402"/>
        </w:tabs>
        <w:ind w:left="1440"/>
        <w:rPr>
          <w:bCs/>
        </w:rPr>
      </w:pPr>
    </w:p>
    <w:p w:rsidR="00C90A0F" w:rsidRPr="007A2E7E" w:rsidRDefault="00C90A0F" w:rsidP="00902AFE">
      <w:pPr>
        <w:numPr>
          <w:ilvl w:val="0"/>
          <w:numId w:val="15"/>
        </w:numPr>
        <w:tabs>
          <w:tab w:val="left" w:pos="3402"/>
        </w:tabs>
      </w:pPr>
      <w:r w:rsidRPr="007A2E7E">
        <w:t xml:space="preserve">Õppetegevuse planeerimise, seire </w:t>
      </w:r>
      <w:proofErr w:type="gramStart"/>
      <w:r w:rsidRPr="007A2E7E">
        <w:t>ja</w:t>
      </w:r>
      <w:proofErr w:type="gramEnd"/>
      <w:r w:rsidRPr="007A2E7E">
        <w:t xml:space="preserve"> õpetamise sisu läbimõelduse eesmärgil koostab õpetaja ainekava põhjal töökava, mis on kooskõlas kooli õppekavaga ning vastab tunnijaotusplaanile.</w:t>
      </w:r>
    </w:p>
    <w:p w:rsidR="00C90A0F" w:rsidRPr="007A2E7E" w:rsidRDefault="00C90A0F" w:rsidP="00902AFE">
      <w:pPr>
        <w:tabs>
          <w:tab w:val="left" w:pos="3402"/>
        </w:tabs>
      </w:pPr>
    </w:p>
    <w:p w:rsidR="00C90A0F" w:rsidRPr="007A2E7E" w:rsidRDefault="00C90A0F" w:rsidP="00902AFE">
      <w:pPr>
        <w:numPr>
          <w:ilvl w:val="0"/>
          <w:numId w:val="15"/>
        </w:numPr>
        <w:tabs>
          <w:tab w:val="left" w:pos="3402"/>
        </w:tabs>
      </w:pPr>
      <w:r w:rsidRPr="007A2E7E">
        <w:t xml:space="preserve">Õpetaja töökava on dokument, mille alusel toimub õppetöö tunnis. Töökava koostamine </w:t>
      </w:r>
      <w:proofErr w:type="gramStart"/>
      <w:r w:rsidRPr="007A2E7E">
        <w:t>ja</w:t>
      </w:r>
      <w:proofErr w:type="gramEnd"/>
      <w:r w:rsidRPr="007A2E7E">
        <w:t xml:space="preserve"> arendamine kuulub aineõpetaja pädevusse. Töökava koostatakse </w:t>
      </w:r>
      <w:r w:rsidR="001C3DF9">
        <w:t>trimestrite</w:t>
      </w:r>
      <w:r w:rsidRPr="007A2E7E">
        <w:t xml:space="preserve"> kalenderplaanidena.</w:t>
      </w:r>
    </w:p>
    <w:p w:rsidR="007F2EAD" w:rsidRPr="00EA3688" w:rsidRDefault="007F2EAD" w:rsidP="007F2EAD">
      <w:pPr>
        <w:pStyle w:val="Normaallaadveeb"/>
        <w:tabs>
          <w:tab w:val="left" w:pos="3402"/>
        </w:tabs>
        <w:spacing w:before="0" w:after="0"/>
        <w:rPr>
          <w:rFonts w:ascii="Times New Roman" w:eastAsia="Times New Roman" w:hAnsi="Times New Roman" w:cs="Times New Roman"/>
          <w:b/>
          <w:szCs w:val="22"/>
        </w:rPr>
      </w:pPr>
      <w:r w:rsidRPr="00EA3688">
        <w:rPr>
          <w:rFonts w:ascii="Times New Roman" w:eastAsia="Times New Roman" w:hAnsi="Times New Roman" w:cs="Times New Roman"/>
          <w:b/>
          <w:szCs w:val="22"/>
        </w:rPr>
        <w:t>/</w:t>
      </w:r>
      <w:r>
        <w:rPr>
          <w:rFonts w:ascii="Times New Roman" w:eastAsia="Times New Roman" w:hAnsi="Times New Roman" w:cs="Times New Roman"/>
          <w:b/>
          <w:szCs w:val="22"/>
        </w:rPr>
        <w:t>jõ</w:t>
      </w:r>
      <w:r w:rsidRPr="00EA3688">
        <w:rPr>
          <w:rFonts w:ascii="Times New Roman" w:eastAsia="Times New Roman" w:hAnsi="Times New Roman" w:cs="Times New Roman"/>
          <w:b/>
          <w:szCs w:val="22"/>
        </w:rPr>
        <w:t>ust. 01.09.2017/</w:t>
      </w:r>
    </w:p>
    <w:p w:rsidR="00C90A0F" w:rsidRPr="007A2E7E" w:rsidRDefault="00C90A0F" w:rsidP="00902AFE">
      <w:pPr>
        <w:tabs>
          <w:tab w:val="left" w:pos="3402"/>
        </w:tabs>
      </w:pPr>
    </w:p>
    <w:p w:rsidR="00C90A0F" w:rsidRPr="007A2E7E" w:rsidRDefault="00C90A0F" w:rsidP="00902AFE">
      <w:pPr>
        <w:numPr>
          <w:ilvl w:val="0"/>
          <w:numId w:val="15"/>
        </w:numPr>
        <w:tabs>
          <w:tab w:val="left" w:pos="3402"/>
        </w:tabs>
      </w:pPr>
      <w:r w:rsidRPr="007A2E7E">
        <w:t>Kohustuslikud andmed oskusainete  õpetaja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mõisted, faktid, eesmärk;</w:t>
      </w:r>
    </w:p>
    <w:p w:rsidR="00C90A0F" w:rsidRPr="007A2E7E" w:rsidRDefault="00C90A0F" w:rsidP="00902AFE">
      <w:pPr>
        <w:numPr>
          <w:ilvl w:val="1"/>
          <w:numId w:val="15"/>
        </w:numPr>
        <w:tabs>
          <w:tab w:val="left" w:pos="3402"/>
        </w:tabs>
      </w:pPr>
      <w:r w:rsidRPr="007A2E7E">
        <w:t>õpitulemus;</w:t>
      </w:r>
    </w:p>
    <w:p w:rsidR="00C90A0F" w:rsidRPr="007A2E7E" w:rsidRDefault="00C90A0F" w:rsidP="00902AFE">
      <w:pPr>
        <w:numPr>
          <w:ilvl w:val="1"/>
          <w:numId w:val="15"/>
        </w:numPr>
        <w:tabs>
          <w:tab w:val="left" w:pos="3402"/>
        </w:tabs>
      </w:pPr>
      <w:r w:rsidRPr="007A2E7E">
        <w:t xml:space="preserve">märkused; </w:t>
      </w:r>
    </w:p>
    <w:p w:rsidR="00C90A0F" w:rsidRPr="007A2E7E" w:rsidRDefault="00C90A0F" w:rsidP="00902AFE">
      <w:pPr>
        <w:numPr>
          <w:ilvl w:val="1"/>
          <w:numId w:val="15"/>
        </w:numPr>
        <w:tabs>
          <w:tab w:val="left" w:pos="3402"/>
        </w:tabs>
      </w:pPr>
      <w:r w:rsidRPr="007A2E7E">
        <w:t>hindamine;</w:t>
      </w:r>
    </w:p>
    <w:p w:rsidR="00C90A0F" w:rsidRPr="007A2E7E" w:rsidRDefault="00C90A0F" w:rsidP="00902AFE">
      <w:pPr>
        <w:numPr>
          <w:ilvl w:val="0"/>
          <w:numId w:val="15"/>
        </w:numPr>
        <w:tabs>
          <w:tab w:val="left" w:pos="3402"/>
        </w:tabs>
      </w:pPr>
      <w:r w:rsidRPr="007A2E7E">
        <w:t>Kohustuslikud andmed keeleõpetaja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õppematerjal;</w:t>
      </w:r>
    </w:p>
    <w:p w:rsidR="00C90A0F" w:rsidRPr="007A2E7E" w:rsidRDefault="00C90A0F" w:rsidP="00902AFE">
      <w:pPr>
        <w:numPr>
          <w:ilvl w:val="1"/>
          <w:numId w:val="15"/>
        </w:numPr>
        <w:tabs>
          <w:tab w:val="left" w:pos="3402"/>
        </w:tabs>
      </w:pPr>
      <w:r w:rsidRPr="007A2E7E">
        <w:t>grammatika, mõisted, sõnavara (võõrkeel);</w:t>
      </w:r>
    </w:p>
    <w:p w:rsidR="00C90A0F" w:rsidRPr="007A2E7E" w:rsidRDefault="00C90A0F" w:rsidP="00902AFE">
      <w:pPr>
        <w:numPr>
          <w:ilvl w:val="1"/>
          <w:numId w:val="15"/>
        </w:numPr>
        <w:tabs>
          <w:tab w:val="left" w:pos="3402"/>
        </w:tabs>
      </w:pPr>
      <w:r w:rsidRPr="007A2E7E">
        <w:t>hindamine;</w:t>
      </w:r>
    </w:p>
    <w:p w:rsidR="00C90A0F" w:rsidRPr="007A2E7E" w:rsidRDefault="00C90A0F" w:rsidP="00902AFE">
      <w:pPr>
        <w:numPr>
          <w:ilvl w:val="1"/>
          <w:numId w:val="15"/>
        </w:numPr>
        <w:tabs>
          <w:tab w:val="left" w:pos="3402"/>
        </w:tabs>
      </w:pPr>
      <w:r w:rsidRPr="007A2E7E">
        <w:t>märkused (lisamaterjal);</w:t>
      </w:r>
    </w:p>
    <w:p w:rsidR="00C90A0F" w:rsidRPr="007A2E7E" w:rsidRDefault="00C90A0F" w:rsidP="00902AFE">
      <w:pPr>
        <w:numPr>
          <w:ilvl w:val="0"/>
          <w:numId w:val="15"/>
        </w:numPr>
        <w:tabs>
          <w:tab w:val="left" w:pos="3402"/>
        </w:tabs>
      </w:pPr>
      <w:r w:rsidRPr="007A2E7E">
        <w:t>Kohustuslikud andmed ülejäänud aineõpetajate töökavas on:</w:t>
      </w:r>
    </w:p>
    <w:p w:rsidR="00C90A0F" w:rsidRPr="007A2E7E" w:rsidRDefault="00C90A0F" w:rsidP="00902AFE">
      <w:pPr>
        <w:numPr>
          <w:ilvl w:val="1"/>
          <w:numId w:val="15"/>
        </w:numPr>
        <w:tabs>
          <w:tab w:val="left" w:pos="3402"/>
        </w:tabs>
      </w:pPr>
      <w:r w:rsidRPr="007A2E7E">
        <w:t>aeg;</w:t>
      </w:r>
    </w:p>
    <w:p w:rsidR="00C90A0F" w:rsidRPr="007A2E7E" w:rsidRDefault="00C90A0F" w:rsidP="00902AFE">
      <w:pPr>
        <w:numPr>
          <w:ilvl w:val="1"/>
          <w:numId w:val="15"/>
        </w:numPr>
        <w:tabs>
          <w:tab w:val="left" w:pos="3402"/>
        </w:tabs>
      </w:pPr>
      <w:r w:rsidRPr="007A2E7E">
        <w:t>tunni teema;</w:t>
      </w:r>
    </w:p>
    <w:p w:rsidR="00C90A0F" w:rsidRPr="007A2E7E" w:rsidRDefault="00C90A0F" w:rsidP="00902AFE">
      <w:pPr>
        <w:numPr>
          <w:ilvl w:val="1"/>
          <w:numId w:val="15"/>
        </w:numPr>
        <w:tabs>
          <w:tab w:val="left" w:pos="3402"/>
        </w:tabs>
      </w:pPr>
      <w:r w:rsidRPr="007A2E7E">
        <w:t>mõisted;</w:t>
      </w:r>
    </w:p>
    <w:p w:rsidR="00C90A0F" w:rsidRPr="007A2E7E" w:rsidRDefault="00C90A0F" w:rsidP="00902AFE">
      <w:pPr>
        <w:numPr>
          <w:ilvl w:val="1"/>
          <w:numId w:val="15"/>
        </w:numPr>
        <w:tabs>
          <w:tab w:val="left" w:pos="3402"/>
        </w:tabs>
      </w:pPr>
      <w:r w:rsidRPr="007A2E7E">
        <w:t>õppematerjal;</w:t>
      </w:r>
    </w:p>
    <w:p w:rsidR="00C90A0F" w:rsidRPr="007A2E7E" w:rsidRDefault="00C90A0F" w:rsidP="00902AFE">
      <w:pPr>
        <w:numPr>
          <w:ilvl w:val="1"/>
          <w:numId w:val="15"/>
        </w:numPr>
        <w:tabs>
          <w:tab w:val="left" w:pos="3402"/>
        </w:tabs>
      </w:pPr>
      <w:r w:rsidRPr="007A2E7E">
        <w:t>praktilised tööd ja IKT kasutamine;</w:t>
      </w:r>
    </w:p>
    <w:p w:rsidR="00C90A0F" w:rsidRPr="007A2E7E" w:rsidRDefault="00C90A0F" w:rsidP="00902AFE">
      <w:pPr>
        <w:numPr>
          <w:ilvl w:val="1"/>
          <w:numId w:val="15"/>
        </w:numPr>
        <w:tabs>
          <w:tab w:val="left" w:pos="3402"/>
        </w:tabs>
      </w:pPr>
      <w:r w:rsidRPr="007A2E7E">
        <w:t>märkused;</w:t>
      </w:r>
    </w:p>
    <w:p w:rsidR="00C90A0F" w:rsidRPr="007A2E7E" w:rsidRDefault="00C90A0F" w:rsidP="00902AFE">
      <w:pPr>
        <w:numPr>
          <w:ilvl w:val="1"/>
          <w:numId w:val="15"/>
        </w:numPr>
        <w:tabs>
          <w:tab w:val="left" w:pos="3402"/>
        </w:tabs>
      </w:pPr>
      <w:r w:rsidRPr="007A2E7E">
        <w:t>hindamine;</w:t>
      </w:r>
    </w:p>
    <w:p w:rsidR="00C90A0F" w:rsidRPr="007A2E7E" w:rsidRDefault="00C90A0F" w:rsidP="00902AFE">
      <w:pPr>
        <w:pStyle w:val="Normaallaadveeb"/>
        <w:tabs>
          <w:tab w:val="left" w:pos="3402"/>
        </w:tabs>
        <w:spacing w:before="0" w:after="0"/>
        <w:rPr>
          <w:rFonts w:ascii="Times New Roman" w:eastAsia="Times New Roman" w:hAnsi="Times New Roman" w:cs="Times New Roman"/>
        </w:rPr>
      </w:pPr>
    </w:p>
    <w:p w:rsidR="00C90A0F" w:rsidRPr="007A2E7E" w:rsidRDefault="00C90A0F" w:rsidP="00902AFE">
      <w:pPr>
        <w:numPr>
          <w:ilvl w:val="0"/>
          <w:numId w:val="15"/>
        </w:numPr>
        <w:tabs>
          <w:tab w:val="left" w:pos="3402"/>
        </w:tabs>
        <w:suppressAutoHyphens w:val="0"/>
        <w:rPr>
          <w:sz w:val="23"/>
          <w:szCs w:val="23"/>
          <w:lang w:val="et-EE" w:eastAsia="et-EE"/>
        </w:rPr>
      </w:pPr>
      <w:r w:rsidRPr="007A2E7E">
        <w:rPr>
          <w:sz w:val="23"/>
          <w:szCs w:val="23"/>
          <w:lang w:val="et-EE" w:eastAsia="et-EE"/>
        </w:rPr>
        <w:t>Kasvatustegevuse ja klassi ühisürituste planeerimiseks koostavad klassijuhatajad töökavad.</w:t>
      </w:r>
    </w:p>
    <w:p w:rsidR="00C90A0F" w:rsidRPr="00A07BEC" w:rsidRDefault="00C90A0F" w:rsidP="00902AFE">
      <w:pPr>
        <w:numPr>
          <w:ilvl w:val="0"/>
          <w:numId w:val="15"/>
        </w:numPr>
        <w:tabs>
          <w:tab w:val="left" w:pos="3402"/>
        </w:tabs>
        <w:suppressAutoHyphens w:val="0"/>
        <w:rPr>
          <w:sz w:val="23"/>
          <w:szCs w:val="23"/>
          <w:lang w:val="et-EE" w:eastAsia="et-EE"/>
        </w:rPr>
      </w:pPr>
      <w:r w:rsidRPr="007A2E7E">
        <w:rPr>
          <w:sz w:val="23"/>
          <w:szCs w:val="23"/>
          <w:lang w:val="et-EE" w:eastAsia="et-EE"/>
        </w:rPr>
        <w:t xml:space="preserve">Klassijuhataja töökavas näidatakse ära: </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 xml:space="preserve">klassijuhataja töö eesmärgid; </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klassijuhatajatundides käsitletavad teemad;</w:t>
      </w:r>
    </w:p>
    <w:p w:rsidR="00C90A0F" w:rsidRPr="007A2E7E" w:rsidRDefault="00C90A0F" w:rsidP="00902AFE">
      <w:pPr>
        <w:pStyle w:val="Vahedeta"/>
        <w:numPr>
          <w:ilvl w:val="1"/>
          <w:numId w:val="15"/>
        </w:numPr>
        <w:tabs>
          <w:tab w:val="left" w:pos="3402"/>
        </w:tabs>
        <w:rPr>
          <w:lang w:val="et-EE" w:eastAsia="et-EE"/>
        </w:rPr>
      </w:pPr>
      <w:r w:rsidRPr="007A2E7E">
        <w:rPr>
          <w:lang w:val="et-EE" w:eastAsia="et-EE"/>
        </w:rPr>
        <w:t xml:space="preserve">klassi ühistegevus; </w:t>
      </w:r>
    </w:p>
    <w:p w:rsidR="00C90A0F" w:rsidRPr="00A07BEC" w:rsidRDefault="00C90A0F" w:rsidP="00902AFE">
      <w:pPr>
        <w:pStyle w:val="Vahedeta"/>
        <w:numPr>
          <w:ilvl w:val="1"/>
          <w:numId w:val="15"/>
        </w:numPr>
        <w:tabs>
          <w:tab w:val="left" w:pos="3402"/>
        </w:tabs>
        <w:rPr>
          <w:lang w:val="et-EE" w:eastAsia="et-EE"/>
        </w:rPr>
      </w:pPr>
      <w:r w:rsidRPr="007A2E7E">
        <w:rPr>
          <w:lang w:val="et-EE" w:eastAsia="et-EE"/>
        </w:rPr>
        <w:lastRenderedPageBreak/>
        <w:t>koostöö lastevanematega</w:t>
      </w:r>
      <w:r w:rsidR="00A07BEC">
        <w:rPr>
          <w:lang w:val="et-EE" w:eastAsia="et-EE"/>
        </w:rPr>
        <w:t>.</w:t>
      </w:r>
    </w:p>
    <w:p w:rsidR="00C90A0F" w:rsidRPr="007A2E7E" w:rsidRDefault="00C90A0F" w:rsidP="00902AFE">
      <w:pPr>
        <w:tabs>
          <w:tab w:val="left" w:pos="3402"/>
        </w:tabs>
        <w:jc w:val="center"/>
        <w:rPr>
          <w:b/>
          <w:bCs/>
        </w:rPr>
      </w:pPr>
    </w:p>
    <w:p w:rsidR="00C90A0F" w:rsidRPr="007A2E7E" w:rsidRDefault="00C90A0F" w:rsidP="00902AFE">
      <w:pPr>
        <w:tabs>
          <w:tab w:val="left" w:pos="3402"/>
        </w:tabs>
        <w:jc w:val="center"/>
        <w:rPr>
          <w:b/>
          <w:bCs/>
        </w:rPr>
      </w:pPr>
    </w:p>
    <w:p w:rsidR="00C90A0F" w:rsidRPr="00902AFE" w:rsidRDefault="00C90A0F" w:rsidP="00902AFE">
      <w:pPr>
        <w:pStyle w:val="Pealkiri2"/>
        <w:tabs>
          <w:tab w:val="left" w:pos="3402"/>
        </w:tabs>
        <w:jc w:val="center"/>
        <w:rPr>
          <w:sz w:val="28"/>
        </w:rPr>
      </w:pPr>
      <w:bookmarkStart w:id="63" w:name="_Ref440800350"/>
      <w:bookmarkStart w:id="64" w:name="_Ref440808745"/>
      <w:r w:rsidRPr="007A2E7E">
        <w:rPr>
          <w:sz w:val="28"/>
        </w:rPr>
        <w:t xml:space="preserve">10. </w:t>
      </w:r>
      <w:proofErr w:type="gramStart"/>
      <w:r w:rsidRPr="007A2E7E">
        <w:rPr>
          <w:sz w:val="28"/>
        </w:rPr>
        <w:t>jagu</w:t>
      </w:r>
      <w:bookmarkStart w:id="65" w:name="_Ref440800357"/>
      <w:bookmarkEnd w:id="63"/>
      <w:proofErr w:type="gramEnd"/>
      <w:r w:rsidR="00902AFE">
        <w:rPr>
          <w:sz w:val="28"/>
        </w:rPr>
        <w:t xml:space="preserve">. </w:t>
      </w:r>
      <w:r w:rsidRPr="007A2E7E">
        <w:rPr>
          <w:sz w:val="28"/>
        </w:rPr>
        <w:t xml:space="preserve">Kooli õppekava uuendamise </w:t>
      </w:r>
      <w:proofErr w:type="gramStart"/>
      <w:r w:rsidRPr="007A2E7E">
        <w:rPr>
          <w:sz w:val="28"/>
        </w:rPr>
        <w:t>ja</w:t>
      </w:r>
      <w:proofErr w:type="gramEnd"/>
      <w:r w:rsidRPr="007A2E7E">
        <w:rPr>
          <w:sz w:val="28"/>
        </w:rPr>
        <w:t xml:space="preserve"> täiendamise kord</w:t>
      </w:r>
      <w:bookmarkEnd w:id="64"/>
      <w:bookmarkEnd w:id="65"/>
    </w:p>
    <w:p w:rsidR="00C90A0F" w:rsidRPr="007A2E7E" w:rsidRDefault="00C90A0F" w:rsidP="00902AFE">
      <w:pPr>
        <w:tabs>
          <w:tab w:val="left" w:pos="3402"/>
        </w:tabs>
        <w:jc w:val="center"/>
        <w:rPr>
          <w:b/>
          <w:bCs/>
        </w:rPr>
      </w:pPr>
    </w:p>
    <w:p w:rsidR="00C90A0F" w:rsidRPr="007A2E7E" w:rsidRDefault="00C90A0F" w:rsidP="00902AFE">
      <w:pPr>
        <w:numPr>
          <w:ilvl w:val="0"/>
          <w:numId w:val="24"/>
        </w:numPr>
        <w:tabs>
          <w:tab w:val="left" w:pos="3402"/>
        </w:tabs>
      </w:pPr>
      <w:r w:rsidRPr="007A2E7E">
        <w:t>Kooli õppekava kehtestab direktor.</w:t>
      </w:r>
    </w:p>
    <w:p w:rsidR="00C90A0F" w:rsidRPr="007A2E7E" w:rsidRDefault="00C90A0F" w:rsidP="00902AFE">
      <w:pPr>
        <w:tabs>
          <w:tab w:val="left" w:pos="3402"/>
        </w:tabs>
      </w:pPr>
    </w:p>
    <w:p w:rsidR="00C90A0F" w:rsidRPr="007A2E7E" w:rsidRDefault="00C90A0F" w:rsidP="00902AFE">
      <w:pPr>
        <w:numPr>
          <w:ilvl w:val="0"/>
          <w:numId w:val="24"/>
        </w:numPr>
        <w:tabs>
          <w:tab w:val="left" w:pos="3402"/>
        </w:tabs>
      </w:pPr>
      <w:r w:rsidRPr="007A2E7E">
        <w:t xml:space="preserve">Muudatused kooli õppekavas esitatakse enne kehtestamist arvamuse avaldamiseks kooli hoolekogule, õpilasesindusele </w:t>
      </w:r>
      <w:proofErr w:type="gramStart"/>
      <w:r w:rsidRPr="007A2E7E">
        <w:t>ja</w:t>
      </w:r>
      <w:proofErr w:type="gramEnd"/>
      <w:r w:rsidRPr="007A2E7E">
        <w:t xml:space="preserve"> õppenõukogule.</w:t>
      </w:r>
    </w:p>
    <w:p w:rsidR="00C90A0F" w:rsidRPr="007A2E7E" w:rsidRDefault="00C90A0F" w:rsidP="00902AFE">
      <w:pPr>
        <w:tabs>
          <w:tab w:val="left" w:pos="3402"/>
        </w:tabs>
      </w:pPr>
    </w:p>
    <w:p w:rsidR="00C90A0F" w:rsidRPr="007A2E7E" w:rsidRDefault="00C90A0F" w:rsidP="00902AFE">
      <w:pPr>
        <w:numPr>
          <w:ilvl w:val="0"/>
          <w:numId w:val="24"/>
        </w:numPr>
        <w:tabs>
          <w:tab w:val="left" w:pos="3402"/>
        </w:tabs>
      </w:pPr>
      <w:r w:rsidRPr="007A2E7E">
        <w:t>Muudatused õppekavasse viiakse sisse iga õppeaasta alguseks.</w:t>
      </w:r>
    </w:p>
    <w:p w:rsidR="00C90A0F" w:rsidRPr="007A2E7E" w:rsidRDefault="00C90A0F" w:rsidP="00902AFE">
      <w:pPr>
        <w:tabs>
          <w:tab w:val="left" w:pos="3402"/>
        </w:tabs>
      </w:pPr>
    </w:p>
    <w:p w:rsidR="00C90A0F" w:rsidRPr="007A2E7E" w:rsidRDefault="00C90A0F" w:rsidP="00902AFE">
      <w:pPr>
        <w:tabs>
          <w:tab w:val="left" w:pos="3402"/>
        </w:tabs>
      </w:pPr>
    </w:p>
    <w:p w:rsidR="00C90A0F" w:rsidRPr="007A2E7E" w:rsidRDefault="00C90A0F" w:rsidP="00902AFE">
      <w:pPr>
        <w:tabs>
          <w:tab w:val="left" w:pos="3402"/>
        </w:tabs>
      </w:pPr>
    </w:p>
    <w:p w:rsidR="009E2550" w:rsidRPr="007A2E7E" w:rsidRDefault="009E2550" w:rsidP="00902AFE">
      <w:pPr>
        <w:tabs>
          <w:tab w:val="left" w:pos="3402"/>
        </w:tabs>
      </w:pPr>
    </w:p>
    <w:sectPr w:rsidR="009E2550" w:rsidRPr="007A2E7E" w:rsidSect="00B032D5">
      <w:footerReference w:type="default" r:id="rId7"/>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5F" w:rsidRDefault="001D655F">
      <w:r>
        <w:separator/>
      </w:r>
    </w:p>
  </w:endnote>
  <w:endnote w:type="continuationSeparator" w:id="0">
    <w:p w:rsidR="001D655F" w:rsidRDefault="001D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5A" w:rsidRDefault="00CC3938">
    <w:pPr>
      <w:pStyle w:val="Jalus"/>
      <w:jc w:val="right"/>
    </w:pPr>
    <w:r>
      <w:fldChar w:fldCharType="begin"/>
    </w:r>
    <w:r>
      <w:instrText xml:space="preserve"> PAGE   \* MERGEFORMAT </w:instrText>
    </w:r>
    <w:r>
      <w:fldChar w:fldCharType="separate"/>
    </w:r>
    <w:r w:rsidR="00192AC0">
      <w:rPr>
        <w:noProof/>
      </w:rPr>
      <w:t>20</w:t>
    </w:r>
    <w:r>
      <w:rPr>
        <w:noProof/>
      </w:rPr>
      <w:fldChar w:fldCharType="end"/>
    </w:r>
  </w:p>
  <w:p w:rsidR="00A37311" w:rsidRDefault="00A37311">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5F" w:rsidRDefault="001D655F">
      <w:r>
        <w:separator/>
      </w:r>
    </w:p>
  </w:footnote>
  <w:footnote w:type="continuationSeparator" w:id="0">
    <w:p w:rsidR="001D655F" w:rsidRDefault="001D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pStyle w:val="Pealkiri3"/>
      <w:lvlText w:val="(%3)"/>
      <w:lvlJc w:val="left"/>
      <w:pPr>
        <w:tabs>
          <w:tab w:val="num" w:pos="720"/>
        </w:tabs>
        <w:ind w:left="720" w:hanging="432"/>
      </w:pPr>
    </w:lvl>
    <w:lvl w:ilvl="3">
      <w:start w:val="1"/>
      <w:numFmt w:val="lowerRoman"/>
      <w:pStyle w:val="Pealkiri4"/>
      <w:lvlText w:val="(%4)"/>
      <w:lvlJc w:val="right"/>
      <w:pPr>
        <w:tabs>
          <w:tab w:val="num" w:pos="864"/>
        </w:tabs>
        <w:ind w:left="864" w:hanging="144"/>
      </w:pPr>
    </w:lvl>
    <w:lvl w:ilvl="4">
      <w:start w:val="1"/>
      <w:numFmt w:val="decimal"/>
      <w:pStyle w:val="Pealkiri5"/>
      <w:lvlText w:val="%5)"/>
      <w:lvlJc w:val="left"/>
      <w:pPr>
        <w:tabs>
          <w:tab w:val="num" w:pos="1008"/>
        </w:tabs>
        <w:ind w:left="1008" w:hanging="432"/>
      </w:pPr>
    </w:lvl>
    <w:lvl w:ilvl="5">
      <w:start w:val="1"/>
      <w:numFmt w:val="lowerLetter"/>
      <w:pStyle w:val="Pealkiri6"/>
      <w:lvlText w:val="%6)"/>
      <w:lvlJc w:val="left"/>
      <w:pPr>
        <w:tabs>
          <w:tab w:val="num" w:pos="1152"/>
        </w:tabs>
        <w:ind w:left="1152" w:hanging="432"/>
      </w:pPr>
    </w:lvl>
    <w:lvl w:ilvl="6">
      <w:start w:val="1"/>
      <w:numFmt w:val="lowerRoman"/>
      <w:pStyle w:val="Pealkiri7"/>
      <w:lvlText w:val="%7)"/>
      <w:lvlJc w:val="right"/>
      <w:pPr>
        <w:tabs>
          <w:tab w:val="num" w:pos="1296"/>
        </w:tabs>
        <w:ind w:left="1296" w:hanging="288"/>
      </w:pPr>
    </w:lvl>
    <w:lvl w:ilvl="7">
      <w:start w:val="1"/>
      <w:numFmt w:val="lowerLetter"/>
      <w:pStyle w:val="Pealkiri8"/>
      <w:lvlText w:val="%8."/>
      <w:lvlJc w:val="left"/>
      <w:pPr>
        <w:tabs>
          <w:tab w:val="num" w:pos="1440"/>
        </w:tabs>
        <w:ind w:left="1440" w:hanging="432"/>
      </w:pPr>
    </w:lvl>
    <w:lvl w:ilvl="8">
      <w:start w:val="1"/>
      <w:numFmt w:val="lowerRoman"/>
      <w:pStyle w:val="Pealkiri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50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09"/>
        </w:tabs>
        <w:ind w:left="0" w:firstLine="0"/>
      </w:pPr>
    </w:lvl>
    <w:lvl w:ilvl="1">
      <w:start w:val="1"/>
      <w:numFmt w:val="decimal"/>
      <w:lvlText w:val="%2."/>
      <w:lvlJc w:val="left"/>
      <w:pPr>
        <w:tabs>
          <w:tab w:val="num" w:pos="1069"/>
        </w:tabs>
        <w:ind w:left="0" w:firstLine="0"/>
      </w:pPr>
    </w:lvl>
    <w:lvl w:ilvl="2">
      <w:start w:val="1"/>
      <w:numFmt w:val="decimal"/>
      <w:lvlText w:val="%3."/>
      <w:lvlJc w:val="left"/>
      <w:pPr>
        <w:tabs>
          <w:tab w:val="num" w:pos="1429"/>
        </w:tabs>
        <w:ind w:left="0" w:firstLine="0"/>
      </w:pPr>
    </w:lvl>
    <w:lvl w:ilvl="3">
      <w:start w:val="1"/>
      <w:numFmt w:val="decimal"/>
      <w:lvlText w:val="%4."/>
      <w:lvlJc w:val="left"/>
      <w:pPr>
        <w:tabs>
          <w:tab w:val="num" w:pos="1789"/>
        </w:tabs>
        <w:ind w:left="0" w:firstLine="0"/>
      </w:pPr>
    </w:lvl>
    <w:lvl w:ilvl="4">
      <w:start w:val="1"/>
      <w:numFmt w:val="decimal"/>
      <w:lvlText w:val="%5."/>
      <w:lvlJc w:val="left"/>
      <w:pPr>
        <w:tabs>
          <w:tab w:val="num" w:pos="2149"/>
        </w:tabs>
        <w:ind w:left="0" w:firstLine="0"/>
      </w:pPr>
    </w:lvl>
    <w:lvl w:ilvl="5">
      <w:start w:val="1"/>
      <w:numFmt w:val="decimal"/>
      <w:lvlText w:val="%6."/>
      <w:lvlJc w:val="left"/>
      <w:pPr>
        <w:tabs>
          <w:tab w:val="num" w:pos="2509"/>
        </w:tabs>
        <w:ind w:left="0" w:firstLine="0"/>
      </w:pPr>
    </w:lvl>
    <w:lvl w:ilvl="6">
      <w:start w:val="1"/>
      <w:numFmt w:val="decimal"/>
      <w:lvlText w:val="%7."/>
      <w:lvlJc w:val="left"/>
      <w:pPr>
        <w:tabs>
          <w:tab w:val="num" w:pos="2869"/>
        </w:tabs>
        <w:ind w:left="0" w:firstLine="0"/>
      </w:pPr>
    </w:lvl>
    <w:lvl w:ilvl="7">
      <w:start w:val="1"/>
      <w:numFmt w:val="decimal"/>
      <w:lvlText w:val="%8."/>
      <w:lvlJc w:val="left"/>
      <w:pPr>
        <w:tabs>
          <w:tab w:val="num" w:pos="3229"/>
        </w:tabs>
        <w:ind w:left="0" w:firstLine="0"/>
      </w:pPr>
    </w:lvl>
    <w:lvl w:ilvl="8">
      <w:start w:val="1"/>
      <w:numFmt w:val="decimal"/>
      <w:lvlText w:val="%9."/>
      <w:lvlJc w:val="left"/>
      <w:pPr>
        <w:tabs>
          <w:tab w:val="num" w:pos="3589"/>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789"/>
        </w:tabs>
        <w:ind w:left="0" w:firstLine="0"/>
      </w:pPr>
      <w:rPr>
        <w:rFonts w:ascii="OpenSymbol" w:hAnsi="OpenSymbol" w:cs="OpenSymbol"/>
      </w:rPr>
    </w:lvl>
    <w:lvl w:ilvl="2">
      <w:start w:val="1"/>
      <w:numFmt w:val="bullet"/>
      <w:lvlText w:val="▪"/>
      <w:lvlJc w:val="left"/>
      <w:pPr>
        <w:tabs>
          <w:tab w:val="num" w:pos="2149"/>
        </w:tabs>
        <w:ind w:left="0" w:firstLine="0"/>
      </w:pPr>
      <w:rPr>
        <w:rFonts w:ascii="OpenSymbol" w:hAnsi="OpenSymbol" w:cs="OpenSymbol"/>
      </w:rPr>
    </w:lvl>
    <w:lvl w:ilvl="3">
      <w:start w:val="1"/>
      <w:numFmt w:val="bullet"/>
      <w:lvlText w:val="l"/>
      <w:lvlJc w:val="left"/>
      <w:pPr>
        <w:tabs>
          <w:tab w:val="num" w:pos="2509"/>
        </w:tabs>
        <w:ind w:left="0" w:firstLine="0"/>
      </w:pPr>
      <w:rPr>
        <w:rFonts w:ascii="Wingdings" w:hAnsi="Wingdings" w:cs="OpenSymbol"/>
      </w:rPr>
    </w:lvl>
    <w:lvl w:ilvl="4">
      <w:start w:val="1"/>
      <w:numFmt w:val="bullet"/>
      <w:lvlText w:val="◦"/>
      <w:lvlJc w:val="left"/>
      <w:pPr>
        <w:tabs>
          <w:tab w:val="num" w:pos="2869"/>
        </w:tabs>
        <w:ind w:left="0" w:firstLine="0"/>
      </w:pPr>
      <w:rPr>
        <w:rFonts w:ascii="OpenSymbol" w:hAnsi="OpenSymbol" w:cs="OpenSymbol"/>
      </w:rPr>
    </w:lvl>
    <w:lvl w:ilvl="5">
      <w:start w:val="1"/>
      <w:numFmt w:val="bullet"/>
      <w:lvlText w:val="▪"/>
      <w:lvlJc w:val="left"/>
      <w:pPr>
        <w:tabs>
          <w:tab w:val="num" w:pos="3229"/>
        </w:tabs>
        <w:ind w:left="0" w:firstLine="0"/>
      </w:pPr>
      <w:rPr>
        <w:rFonts w:ascii="OpenSymbol" w:hAnsi="OpenSymbol" w:cs="OpenSymbol"/>
      </w:rPr>
    </w:lvl>
    <w:lvl w:ilvl="6">
      <w:start w:val="1"/>
      <w:numFmt w:val="bullet"/>
      <w:lvlText w:val="l"/>
      <w:lvlJc w:val="left"/>
      <w:pPr>
        <w:tabs>
          <w:tab w:val="num" w:pos="3589"/>
        </w:tabs>
        <w:ind w:left="0" w:firstLine="0"/>
      </w:pPr>
      <w:rPr>
        <w:rFonts w:ascii="Wingdings" w:hAnsi="Wingdings" w:cs="OpenSymbol"/>
      </w:rPr>
    </w:lvl>
    <w:lvl w:ilvl="7">
      <w:start w:val="1"/>
      <w:numFmt w:val="bullet"/>
      <w:lvlText w:val="◦"/>
      <w:lvlJc w:val="left"/>
      <w:pPr>
        <w:tabs>
          <w:tab w:val="num" w:pos="3949"/>
        </w:tabs>
        <w:ind w:left="0" w:firstLine="0"/>
      </w:pPr>
      <w:rPr>
        <w:rFonts w:ascii="OpenSymbol" w:hAnsi="OpenSymbol" w:cs="OpenSymbol"/>
      </w:rPr>
    </w:lvl>
    <w:lvl w:ilvl="8">
      <w:start w:val="1"/>
      <w:numFmt w:val="bullet"/>
      <w:lvlText w:val="▪"/>
      <w:lvlJc w:val="left"/>
      <w:pPr>
        <w:tabs>
          <w:tab w:val="num" w:pos="4309"/>
        </w:tabs>
        <w:ind w:left="0" w:firstLine="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bullet"/>
      <w:lvlText w:val=""/>
      <w:lvlJc w:val="left"/>
      <w:pPr>
        <w:tabs>
          <w:tab w:val="num" w:pos="1778"/>
        </w:tabs>
        <w:ind w:left="1778" w:hanging="360"/>
      </w:pPr>
      <w:rPr>
        <w:rFonts w:ascii="Symbol" w:hAnsi="Symbol" w:cs="Symbol"/>
      </w:rPr>
    </w:lvl>
    <w:lvl w:ilvl="1">
      <w:start w:val="1"/>
      <w:numFmt w:val="bullet"/>
      <w:lvlText w:val="o"/>
      <w:lvlJc w:val="left"/>
      <w:pPr>
        <w:tabs>
          <w:tab w:val="num" w:pos="2498"/>
        </w:tabs>
        <w:ind w:left="2498" w:hanging="360"/>
      </w:pPr>
      <w:rPr>
        <w:rFonts w:ascii="Courier New" w:hAnsi="Courier New" w:cs="OpenSymbol"/>
      </w:rPr>
    </w:lvl>
    <w:lvl w:ilvl="2">
      <w:start w:val="1"/>
      <w:numFmt w:val="bullet"/>
      <w:lvlText w:val=""/>
      <w:lvlJc w:val="left"/>
      <w:pPr>
        <w:tabs>
          <w:tab w:val="num" w:pos="3218"/>
        </w:tabs>
        <w:ind w:left="3218" w:hanging="360"/>
      </w:pPr>
      <w:rPr>
        <w:rFonts w:ascii="Symbol" w:hAnsi="Symbol" w:cs="Symbol"/>
      </w:rPr>
    </w:lvl>
    <w:lvl w:ilvl="3">
      <w:start w:val="1"/>
      <w:numFmt w:val="bullet"/>
      <w:lvlText w:val=""/>
      <w:lvlJc w:val="left"/>
      <w:pPr>
        <w:tabs>
          <w:tab w:val="num" w:pos="3938"/>
        </w:tabs>
        <w:ind w:left="3938" w:hanging="360"/>
      </w:pPr>
      <w:rPr>
        <w:rFonts w:ascii="Symbol" w:hAnsi="Symbol" w:cs="Symbol"/>
      </w:rPr>
    </w:lvl>
    <w:lvl w:ilvl="4">
      <w:start w:val="1"/>
      <w:numFmt w:val="bullet"/>
      <w:lvlText w:val="o"/>
      <w:lvlJc w:val="left"/>
      <w:pPr>
        <w:tabs>
          <w:tab w:val="num" w:pos="4658"/>
        </w:tabs>
        <w:ind w:left="4658" w:hanging="360"/>
      </w:pPr>
      <w:rPr>
        <w:rFonts w:ascii="Courier New" w:hAnsi="Courier New" w:cs="OpenSymbol"/>
      </w:rPr>
    </w:lvl>
    <w:lvl w:ilvl="5">
      <w:start w:val="1"/>
      <w:numFmt w:val="bullet"/>
      <w:lvlText w:val=""/>
      <w:lvlJc w:val="left"/>
      <w:pPr>
        <w:tabs>
          <w:tab w:val="num" w:pos="5378"/>
        </w:tabs>
        <w:ind w:left="5378" w:hanging="360"/>
      </w:pPr>
      <w:rPr>
        <w:rFonts w:ascii="Wingdings" w:hAnsi="Wingdings" w:cs="Wingdings"/>
      </w:rPr>
    </w:lvl>
    <w:lvl w:ilvl="6">
      <w:start w:val="1"/>
      <w:numFmt w:val="bullet"/>
      <w:lvlText w:val=""/>
      <w:lvlJc w:val="left"/>
      <w:pPr>
        <w:tabs>
          <w:tab w:val="num" w:pos="6098"/>
        </w:tabs>
        <w:ind w:left="6098" w:hanging="360"/>
      </w:pPr>
      <w:rPr>
        <w:rFonts w:ascii="Symbol" w:hAnsi="Symbol" w:cs="Symbol"/>
      </w:rPr>
    </w:lvl>
    <w:lvl w:ilvl="7">
      <w:start w:val="1"/>
      <w:numFmt w:val="bullet"/>
      <w:lvlText w:val="o"/>
      <w:lvlJc w:val="left"/>
      <w:pPr>
        <w:tabs>
          <w:tab w:val="num" w:pos="6818"/>
        </w:tabs>
        <w:ind w:left="6818" w:hanging="360"/>
      </w:pPr>
      <w:rPr>
        <w:rFonts w:ascii="Courier New" w:hAnsi="Courier New" w:cs="OpenSymbol"/>
      </w:rPr>
    </w:lvl>
    <w:lvl w:ilvl="8">
      <w:start w:val="1"/>
      <w:numFmt w:val="bullet"/>
      <w:lvlText w:val=""/>
      <w:lvlJc w:val="left"/>
      <w:pPr>
        <w:tabs>
          <w:tab w:val="num" w:pos="7538"/>
        </w:tabs>
        <w:ind w:left="7538"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778"/>
        </w:tabs>
        <w:ind w:left="1778" w:hanging="360"/>
      </w:pPr>
      <w:rPr>
        <w:rFonts w:ascii="Symbol" w:hAnsi="Symbol" w:cs="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524"/>
        </w:tabs>
        <w:ind w:left="1524" w:hanging="44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1440"/>
        </w:tabs>
        <w:ind w:left="144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7031416"/>
    <w:multiLevelType w:val="hybridMultilevel"/>
    <w:tmpl w:val="231AF360"/>
    <w:lvl w:ilvl="0" w:tplc="10F6EC2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2F662618"/>
    <w:multiLevelType w:val="hybridMultilevel"/>
    <w:tmpl w:val="210C18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67D6077"/>
    <w:multiLevelType w:val="hybridMultilevel"/>
    <w:tmpl w:val="E6A8604C"/>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6"/>
  </w:num>
  <w:num w:numId="46">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0F"/>
    <w:rsid w:val="00035A7B"/>
    <w:rsid w:val="00046D3A"/>
    <w:rsid w:val="00094072"/>
    <w:rsid w:val="000F1884"/>
    <w:rsid w:val="00150ADE"/>
    <w:rsid w:val="001525E0"/>
    <w:rsid w:val="00192AC0"/>
    <w:rsid w:val="001B2C82"/>
    <w:rsid w:val="001C3DF9"/>
    <w:rsid w:val="001D655F"/>
    <w:rsid w:val="00215050"/>
    <w:rsid w:val="0023115A"/>
    <w:rsid w:val="00240345"/>
    <w:rsid w:val="00257173"/>
    <w:rsid w:val="00292D82"/>
    <w:rsid w:val="002A1E07"/>
    <w:rsid w:val="00312C46"/>
    <w:rsid w:val="003327EF"/>
    <w:rsid w:val="003444C5"/>
    <w:rsid w:val="00363884"/>
    <w:rsid w:val="00365468"/>
    <w:rsid w:val="00367B91"/>
    <w:rsid w:val="00393670"/>
    <w:rsid w:val="003E777F"/>
    <w:rsid w:val="003F1F6D"/>
    <w:rsid w:val="004477F5"/>
    <w:rsid w:val="004657F7"/>
    <w:rsid w:val="00466DE2"/>
    <w:rsid w:val="00480E6E"/>
    <w:rsid w:val="0048676B"/>
    <w:rsid w:val="00497B07"/>
    <w:rsid w:val="004D3CEE"/>
    <w:rsid w:val="0050605F"/>
    <w:rsid w:val="00521C4B"/>
    <w:rsid w:val="005648CB"/>
    <w:rsid w:val="005B08A1"/>
    <w:rsid w:val="005C7228"/>
    <w:rsid w:val="005E57DF"/>
    <w:rsid w:val="005E7138"/>
    <w:rsid w:val="005F5A83"/>
    <w:rsid w:val="006218FD"/>
    <w:rsid w:val="00644D96"/>
    <w:rsid w:val="00666E45"/>
    <w:rsid w:val="00670486"/>
    <w:rsid w:val="00697F91"/>
    <w:rsid w:val="006B2C2C"/>
    <w:rsid w:val="006C3ED4"/>
    <w:rsid w:val="007053B0"/>
    <w:rsid w:val="00717D9D"/>
    <w:rsid w:val="007A2E7E"/>
    <w:rsid w:val="007D1C88"/>
    <w:rsid w:val="007F2EAD"/>
    <w:rsid w:val="007F42B3"/>
    <w:rsid w:val="00805220"/>
    <w:rsid w:val="0085053E"/>
    <w:rsid w:val="00872B82"/>
    <w:rsid w:val="0088667D"/>
    <w:rsid w:val="008A72FD"/>
    <w:rsid w:val="008B467E"/>
    <w:rsid w:val="008F6338"/>
    <w:rsid w:val="00902734"/>
    <w:rsid w:val="00902AFE"/>
    <w:rsid w:val="00914FF3"/>
    <w:rsid w:val="00924C37"/>
    <w:rsid w:val="009460A5"/>
    <w:rsid w:val="00955E8B"/>
    <w:rsid w:val="00971CF6"/>
    <w:rsid w:val="00987A6B"/>
    <w:rsid w:val="00990233"/>
    <w:rsid w:val="00991493"/>
    <w:rsid w:val="009A18E2"/>
    <w:rsid w:val="009B4BF8"/>
    <w:rsid w:val="009C2C5D"/>
    <w:rsid w:val="009E2550"/>
    <w:rsid w:val="00A06C2B"/>
    <w:rsid w:val="00A07BEC"/>
    <w:rsid w:val="00A37311"/>
    <w:rsid w:val="00A46908"/>
    <w:rsid w:val="00A52899"/>
    <w:rsid w:val="00A77C4D"/>
    <w:rsid w:val="00A95B07"/>
    <w:rsid w:val="00A97323"/>
    <w:rsid w:val="00AB2C34"/>
    <w:rsid w:val="00AE269F"/>
    <w:rsid w:val="00B01BA2"/>
    <w:rsid w:val="00B032D5"/>
    <w:rsid w:val="00B60761"/>
    <w:rsid w:val="00BB47A0"/>
    <w:rsid w:val="00BC0BBB"/>
    <w:rsid w:val="00BD768C"/>
    <w:rsid w:val="00BE0912"/>
    <w:rsid w:val="00BE0AA5"/>
    <w:rsid w:val="00C26537"/>
    <w:rsid w:val="00C66FC9"/>
    <w:rsid w:val="00C77F56"/>
    <w:rsid w:val="00C83F93"/>
    <w:rsid w:val="00C90A0F"/>
    <w:rsid w:val="00CC0B5F"/>
    <w:rsid w:val="00CC3938"/>
    <w:rsid w:val="00CD524D"/>
    <w:rsid w:val="00D07384"/>
    <w:rsid w:val="00D23AFF"/>
    <w:rsid w:val="00D54EBB"/>
    <w:rsid w:val="00D64A13"/>
    <w:rsid w:val="00D84299"/>
    <w:rsid w:val="00DB5801"/>
    <w:rsid w:val="00DC6558"/>
    <w:rsid w:val="00E2749A"/>
    <w:rsid w:val="00E5284F"/>
    <w:rsid w:val="00EA3688"/>
    <w:rsid w:val="00EA4972"/>
    <w:rsid w:val="00EF710F"/>
    <w:rsid w:val="00F137C1"/>
    <w:rsid w:val="00F36096"/>
    <w:rsid w:val="00F84E67"/>
    <w:rsid w:val="00F85C51"/>
    <w:rsid w:val="00FB5495"/>
    <w:rsid w:val="00FE0E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1D562-CBA1-42C9-806B-3B00B18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90A0F"/>
    <w:pPr>
      <w:suppressAutoHyphens/>
    </w:pPr>
    <w:rPr>
      <w:rFonts w:ascii="Times New Roman" w:eastAsia="Times New Roman" w:hAnsi="Times New Roman"/>
      <w:sz w:val="24"/>
      <w:szCs w:val="24"/>
      <w:lang w:val="en-GB" w:eastAsia="ar-SA"/>
    </w:rPr>
  </w:style>
  <w:style w:type="paragraph" w:styleId="Pealkiri1">
    <w:name w:val="heading 1"/>
    <w:basedOn w:val="Normaallaad"/>
    <w:next w:val="Normaallaad"/>
    <w:link w:val="Pealkiri1Mrk"/>
    <w:qFormat/>
    <w:rsid w:val="00C90A0F"/>
    <w:pPr>
      <w:keepNext/>
      <w:jc w:val="center"/>
      <w:outlineLvl w:val="0"/>
    </w:pPr>
    <w:rPr>
      <w:b/>
      <w:bCs/>
      <w:szCs w:val="22"/>
    </w:rPr>
  </w:style>
  <w:style w:type="paragraph" w:styleId="Pealkiri2">
    <w:name w:val="heading 2"/>
    <w:basedOn w:val="Normaallaad"/>
    <w:next w:val="Normaallaad"/>
    <w:link w:val="Pealkiri2Mrk"/>
    <w:qFormat/>
    <w:rsid w:val="00C90A0F"/>
    <w:pPr>
      <w:keepNext/>
      <w:outlineLvl w:val="1"/>
    </w:pPr>
    <w:rPr>
      <w:b/>
      <w:bCs/>
    </w:rPr>
  </w:style>
  <w:style w:type="paragraph" w:styleId="Pealkiri3">
    <w:name w:val="heading 3"/>
    <w:basedOn w:val="Normaallaad"/>
    <w:next w:val="Normaallaad"/>
    <w:link w:val="Pealkiri3Mrk"/>
    <w:qFormat/>
    <w:rsid w:val="00C90A0F"/>
    <w:pPr>
      <w:keepNext/>
      <w:numPr>
        <w:ilvl w:val="2"/>
        <w:numId w:val="1"/>
      </w:numPr>
      <w:jc w:val="center"/>
      <w:outlineLvl w:val="2"/>
    </w:pPr>
    <w:rPr>
      <w:b/>
      <w:bCs/>
      <w:color w:val="000000"/>
      <w:sz w:val="22"/>
      <w:szCs w:val="22"/>
    </w:rPr>
  </w:style>
  <w:style w:type="paragraph" w:styleId="Pealkiri4">
    <w:name w:val="heading 4"/>
    <w:basedOn w:val="Normaallaad"/>
    <w:next w:val="Normaallaad"/>
    <w:link w:val="Pealkiri4Mrk"/>
    <w:qFormat/>
    <w:rsid w:val="00C90A0F"/>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qFormat/>
    <w:rsid w:val="00C90A0F"/>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qFormat/>
    <w:rsid w:val="00C90A0F"/>
    <w:pPr>
      <w:numPr>
        <w:ilvl w:val="5"/>
        <w:numId w:val="1"/>
      </w:numPr>
      <w:spacing w:before="240" w:after="60"/>
      <w:outlineLvl w:val="5"/>
    </w:pPr>
    <w:rPr>
      <w:b/>
      <w:bCs/>
      <w:sz w:val="22"/>
      <w:szCs w:val="22"/>
    </w:rPr>
  </w:style>
  <w:style w:type="paragraph" w:styleId="Pealkiri7">
    <w:name w:val="heading 7"/>
    <w:basedOn w:val="Normaallaad"/>
    <w:next w:val="Normaallaad"/>
    <w:link w:val="Pealkiri7Mrk"/>
    <w:qFormat/>
    <w:rsid w:val="00C90A0F"/>
    <w:pPr>
      <w:numPr>
        <w:ilvl w:val="6"/>
        <w:numId w:val="1"/>
      </w:numPr>
      <w:spacing w:before="240" w:after="60"/>
      <w:outlineLvl w:val="6"/>
    </w:pPr>
  </w:style>
  <w:style w:type="paragraph" w:styleId="Pealkiri8">
    <w:name w:val="heading 8"/>
    <w:basedOn w:val="Normaallaad"/>
    <w:next w:val="Normaallaad"/>
    <w:link w:val="Pealkiri8Mrk"/>
    <w:qFormat/>
    <w:rsid w:val="00C90A0F"/>
    <w:pPr>
      <w:numPr>
        <w:ilvl w:val="7"/>
        <w:numId w:val="1"/>
      </w:numPr>
      <w:spacing w:before="240" w:after="60"/>
      <w:outlineLvl w:val="7"/>
    </w:pPr>
    <w:rPr>
      <w:i/>
      <w:iCs/>
    </w:rPr>
  </w:style>
  <w:style w:type="paragraph" w:styleId="Pealkiri9">
    <w:name w:val="heading 9"/>
    <w:basedOn w:val="Normaallaad"/>
    <w:next w:val="Normaallaad"/>
    <w:link w:val="Pealkiri9Mrk"/>
    <w:qFormat/>
    <w:rsid w:val="00C90A0F"/>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C90A0F"/>
    <w:rPr>
      <w:rFonts w:ascii="Times New Roman" w:eastAsia="Times New Roman" w:hAnsi="Times New Roman" w:cs="Times New Roman"/>
      <w:b/>
      <w:bCs/>
      <w:sz w:val="24"/>
      <w:lang w:val="en-GB" w:eastAsia="ar-SA"/>
    </w:rPr>
  </w:style>
  <w:style w:type="character" w:customStyle="1" w:styleId="Pealkiri2Mrk">
    <w:name w:val="Pealkiri 2 Märk"/>
    <w:link w:val="Pealkiri2"/>
    <w:rsid w:val="00C90A0F"/>
    <w:rPr>
      <w:rFonts w:ascii="Times New Roman" w:eastAsia="Times New Roman" w:hAnsi="Times New Roman" w:cs="Times New Roman"/>
      <w:b/>
      <w:bCs/>
      <w:sz w:val="24"/>
      <w:szCs w:val="24"/>
      <w:lang w:val="en-GB" w:eastAsia="ar-SA"/>
    </w:rPr>
  </w:style>
  <w:style w:type="character" w:customStyle="1" w:styleId="Pealkiri3Mrk">
    <w:name w:val="Pealkiri 3 Märk"/>
    <w:link w:val="Pealkiri3"/>
    <w:rsid w:val="00C90A0F"/>
    <w:rPr>
      <w:rFonts w:ascii="Times New Roman" w:eastAsia="Times New Roman" w:hAnsi="Times New Roman"/>
      <w:b/>
      <w:bCs/>
      <w:color w:val="000000"/>
      <w:sz w:val="22"/>
      <w:szCs w:val="22"/>
      <w:lang w:val="en-GB" w:eastAsia="ar-SA"/>
    </w:rPr>
  </w:style>
  <w:style w:type="character" w:customStyle="1" w:styleId="Pealkiri4Mrk">
    <w:name w:val="Pealkiri 4 Märk"/>
    <w:link w:val="Pealkiri4"/>
    <w:rsid w:val="00C90A0F"/>
    <w:rPr>
      <w:rFonts w:ascii="Times New Roman" w:eastAsia="Times New Roman" w:hAnsi="Times New Roman"/>
      <w:b/>
      <w:bCs/>
      <w:sz w:val="28"/>
      <w:szCs w:val="28"/>
      <w:lang w:val="en-GB" w:eastAsia="ar-SA"/>
    </w:rPr>
  </w:style>
  <w:style w:type="character" w:customStyle="1" w:styleId="Pealkiri5Mrk">
    <w:name w:val="Pealkiri 5 Märk"/>
    <w:link w:val="Pealkiri5"/>
    <w:rsid w:val="00C90A0F"/>
    <w:rPr>
      <w:rFonts w:ascii="Times New Roman" w:eastAsia="Times New Roman" w:hAnsi="Times New Roman"/>
      <w:b/>
      <w:bCs/>
      <w:i/>
      <w:iCs/>
      <w:sz w:val="26"/>
      <w:szCs w:val="26"/>
      <w:lang w:val="en-GB" w:eastAsia="ar-SA"/>
    </w:rPr>
  </w:style>
  <w:style w:type="character" w:customStyle="1" w:styleId="Pealkiri6Mrk">
    <w:name w:val="Pealkiri 6 Märk"/>
    <w:link w:val="Pealkiri6"/>
    <w:rsid w:val="00C90A0F"/>
    <w:rPr>
      <w:rFonts w:ascii="Times New Roman" w:eastAsia="Times New Roman" w:hAnsi="Times New Roman"/>
      <w:b/>
      <w:bCs/>
      <w:sz w:val="22"/>
      <w:szCs w:val="22"/>
      <w:lang w:val="en-GB" w:eastAsia="ar-SA"/>
    </w:rPr>
  </w:style>
  <w:style w:type="character" w:customStyle="1" w:styleId="Pealkiri7Mrk">
    <w:name w:val="Pealkiri 7 Märk"/>
    <w:link w:val="Pealkiri7"/>
    <w:rsid w:val="00C90A0F"/>
    <w:rPr>
      <w:rFonts w:ascii="Times New Roman" w:eastAsia="Times New Roman" w:hAnsi="Times New Roman"/>
      <w:sz w:val="24"/>
      <w:szCs w:val="24"/>
      <w:lang w:val="en-GB" w:eastAsia="ar-SA"/>
    </w:rPr>
  </w:style>
  <w:style w:type="character" w:customStyle="1" w:styleId="Pealkiri8Mrk">
    <w:name w:val="Pealkiri 8 Märk"/>
    <w:link w:val="Pealkiri8"/>
    <w:rsid w:val="00C90A0F"/>
    <w:rPr>
      <w:rFonts w:ascii="Times New Roman" w:eastAsia="Times New Roman" w:hAnsi="Times New Roman"/>
      <w:i/>
      <w:iCs/>
      <w:sz w:val="24"/>
      <w:szCs w:val="24"/>
      <w:lang w:val="en-GB" w:eastAsia="ar-SA"/>
    </w:rPr>
  </w:style>
  <w:style w:type="character" w:customStyle="1" w:styleId="Pealkiri9Mrk">
    <w:name w:val="Pealkiri 9 Märk"/>
    <w:link w:val="Pealkiri9"/>
    <w:rsid w:val="00C90A0F"/>
    <w:rPr>
      <w:rFonts w:ascii="Arial" w:eastAsia="Times New Roman" w:hAnsi="Arial" w:cs="Arial"/>
      <w:sz w:val="22"/>
      <w:szCs w:val="22"/>
      <w:lang w:val="en-GB" w:eastAsia="ar-SA"/>
    </w:rPr>
  </w:style>
  <w:style w:type="character" w:customStyle="1" w:styleId="WW8Num6z0">
    <w:name w:val="WW8Num6z0"/>
    <w:rsid w:val="00C90A0F"/>
    <w:rPr>
      <w:rFonts w:ascii="Symbol" w:hAnsi="Symbol" w:cs="Symbol"/>
    </w:rPr>
  </w:style>
  <w:style w:type="character" w:customStyle="1" w:styleId="WW8Num8z0">
    <w:name w:val="WW8Num8z0"/>
    <w:rsid w:val="00C90A0F"/>
    <w:rPr>
      <w:rFonts w:ascii="Symbol" w:hAnsi="Symbol" w:cs="Symbol"/>
    </w:rPr>
  </w:style>
  <w:style w:type="character" w:customStyle="1" w:styleId="WW8Num8z1">
    <w:name w:val="WW8Num8z1"/>
    <w:rsid w:val="00C90A0F"/>
    <w:rPr>
      <w:rFonts w:ascii="OpenSymbol" w:hAnsi="OpenSymbol" w:cs="OpenSymbol"/>
    </w:rPr>
  </w:style>
  <w:style w:type="character" w:customStyle="1" w:styleId="WW8Num8z3">
    <w:name w:val="WW8Num8z3"/>
    <w:rsid w:val="00C90A0F"/>
    <w:rPr>
      <w:rFonts w:ascii="Wingdings" w:hAnsi="Wingdings" w:cs="OpenSymbol"/>
    </w:rPr>
  </w:style>
  <w:style w:type="character" w:customStyle="1" w:styleId="WW8Num10z0">
    <w:name w:val="WW8Num10z0"/>
    <w:rsid w:val="00C90A0F"/>
    <w:rPr>
      <w:rFonts w:ascii="Symbol" w:hAnsi="Symbol" w:cs="Symbol"/>
    </w:rPr>
  </w:style>
  <w:style w:type="character" w:customStyle="1" w:styleId="WW8Num10z1">
    <w:name w:val="WW8Num10z1"/>
    <w:rsid w:val="00C90A0F"/>
    <w:rPr>
      <w:rFonts w:ascii="OpenSymbol" w:hAnsi="OpenSymbol" w:cs="OpenSymbol"/>
    </w:rPr>
  </w:style>
  <w:style w:type="character" w:customStyle="1" w:styleId="WW8Num10z5">
    <w:name w:val="WW8Num10z5"/>
    <w:rsid w:val="00C90A0F"/>
    <w:rPr>
      <w:rFonts w:ascii="Wingdings" w:hAnsi="Wingdings" w:cs="Wingdings"/>
    </w:rPr>
  </w:style>
  <w:style w:type="character" w:customStyle="1" w:styleId="WW8Num13z0">
    <w:name w:val="WW8Num13z0"/>
    <w:rsid w:val="00C90A0F"/>
    <w:rPr>
      <w:rFonts w:ascii="Symbol" w:hAnsi="Symbol" w:cs="Symbol"/>
    </w:rPr>
  </w:style>
  <w:style w:type="character" w:customStyle="1" w:styleId="WW8Num14z0">
    <w:name w:val="WW8Num14z0"/>
    <w:rsid w:val="00C90A0F"/>
    <w:rPr>
      <w:rFonts w:ascii="Symbol" w:hAnsi="Symbol" w:cs="Symbol"/>
    </w:rPr>
  </w:style>
  <w:style w:type="character" w:customStyle="1" w:styleId="WW8Num14z1">
    <w:name w:val="WW8Num14z1"/>
    <w:rsid w:val="00C90A0F"/>
    <w:rPr>
      <w:rFonts w:ascii="OpenSymbol" w:hAnsi="OpenSymbol" w:cs="OpenSymbol"/>
    </w:rPr>
  </w:style>
  <w:style w:type="character" w:customStyle="1" w:styleId="WW8Num14z3">
    <w:name w:val="WW8Num14z3"/>
    <w:rsid w:val="00C90A0F"/>
    <w:rPr>
      <w:rFonts w:ascii="Wingdings" w:hAnsi="Wingdings" w:cs="OpenSymbol"/>
    </w:rPr>
  </w:style>
  <w:style w:type="character" w:customStyle="1" w:styleId="WW8Num20z0">
    <w:name w:val="WW8Num20z0"/>
    <w:rsid w:val="00C90A0F"/>
    <w:rPr>
      <w:rFonts w:ascii="Symbol" w:hAnsi="Symbol" w:cs="Symbol"/>
    </w:rPr>
  </w:style>
  <w:style w:type="character" w:customStyle="1" w:styleId="WW8Num20z1">
    <w:name w:val="WW8Num20z1"/>
    <w:rsid w:val="00C90A0F"/>
    <w:rPr>
      <w:rFonts w:ascii="OpenSymbol" w:hAnsi="OpenSymbol" w:cs="OpenSymbol"/>
    </w:rPr>
  </w:style>
  <w:style w:type="character" w:customStyle="1" w:styleId="WW8Num20z3">
    <w:name w:val="WW8Num20z3"/>
    <w:rsid w:val="00C90A0F"/>
    <w:rPr>
      <w:rFonts w:ascii="Wingdings" w:hAnsi="Wingdings" w:cs="OpenSymbol"/>
    </w:rPr>
  </w:style>
  <w:style w:type="character" w:customStyle="1" w:styleId="WW8Num28z0">
    <w:name w:val="WW8Num28z0"/>
    <w:rsid w:val="00C90A0F"/>
    <w:rPr>
      <w:rFonts w:ascii="Symbol" w:hAnsi="Symbol" w:cs="Symbol"/>
    </w:rPr>
  </w:style>
  <w:style w:type="character" w:customStyle="1" w:styleId="WW8Num28z1">
    <w:name w:val="WW8Num28z1"/>
    <w:rsid w:val="00C90A0F"/>
    <w:rPr>
      <w:rFonts w:ascii="OpenSymbol" w:hAnsi="OpenSymbol" w:cs="OpenSymbol"/>
    </w:rPr>
  </w:style>
  <w:style w:type="character" w:customStyle="1" w:styleId="WW8Num28z3">
    <w:name w:val="WW8Num28z3"/>
    <w:rsid w:val="00C90A0F"/>
    <w:rPr>
      <w:rFonts w:ascii="Wingdings" w:hAnsi="Wingdings" w:cs="OpenSymbol"/>
    </w:rPr>
  </w:style>
  <w:style w:type="character" w:customStyle="1" w:styleId="WW8Num31z0">
    <w:name w:val="WW8Num31z0"/>
    <w:rsid w:val="00C90A0F"/>
    <w:rPr>
      <w:rFonts w:ascii="Symbol" w:hAnsi="Symbol" w:cs="Symbol"/>
    </w:rPr>
  </w:style>
  <w:style w:type="character" w:customStyle="1" w:styleId="WW8Num31z1">
    <w:name w:val="WW8Num31z1"/>
    <w:rsid w:val="00C90A0F"/>
    <w:rPr>
      <w:rFonts w:ascii="OpenSymbol" w:hAnsi="OpenSymbol" w:cs="OpenSymbol"/>
    </w:rPr>
  </w:style>
  <w:style w:type="character" w:customStyle="1" w:styleId="WW8Num31z3">
    <w:name w:val="WW8Num31z3"/>
    <w:rsid w:val="00C90A0F"/>
    <w:rPr>
      <w:rFonts w:ascii="Wingdings" w:hAnsi="Wingdings" w:cs="OpenSymbol"/>
    </w:rPr>
  </w:style>
  <w:style w:type="character" w:customStyle="1" w:styleId="WW8Num7z0">
    <w:name w:val="WW8Num7z0"/>
    <w:rsid w:val="00C90A0F"/>
    <w:rPr>
      <w:rFonts w:ascii="Symbol" w:hAnsi="Symbol" w:cs="Symbol"/>
    </w:rPr>
  </w:style>
  <w:style w:type="character" w:customStyle="1" w:styleId="WW8Num7z1">
    <w:name w:val="WW8Num7z1"/>
    <w:rsid w:val="00C90A0F"/>
    <w:rPr>
      <w:rFonts w:ascii="Courier New" w:hAnsi="Courier New" w:cs="Courier New"/>
    </w:rPr>
  </w:style>
  <w:style w:type="character" w:customStyle="1" w:styleId="WW8Num7z2">
    <w:name w:val="WW8Num7z2"/>
    <w:rsid w:val="00C90A0F"/>
    <w:rPr>
      <w:rFonts w:ascii="Wingdings" w:hAnsi="Wingdings" w:cs="Wingdings"/>
    </w:rPr>
  </w:style>
  <w:style w:type="character" w:customStyle="1" w:styleId="WW8Num8z2">
    <w:name w:val="WW8Num8z2"/>
    <w:rsid w:val="00C90A0F"/>
    <w:rPr>
      <w:color w:val="auto"/>
    </w:rPr>
  </w:style>
  <w:style w:type="character" w:customStyle="1" w:styleId="WW8Num15z0">
    <w:name w:val="WW8Num15z0"/>
    <w:rsid w:val="00C90A0F"/>
    <w:rPr>
      <w:rFonts w:ascii="Symbol" w:hAnsi="Symbol" w:cs="Symbol"/>
    </w:rPr>
  </w:style>
  <w:style w:type="character" w:customStyle="1" w:styleId="WW8Num15z1">
    <w:name w:val="WW8Num15z1"/>
    <w:rsid w:val="00C90A0F"/>
    <w:rPr>
      <w:rFonts w:ascii="Courier New" w:hAnsi="Courier New" w:cs="Courier New"/>
    </w:rPr>
  </w:style>
  <w:style w:type="character" w:customStyle="1" w:styleId="WW8Num15z5">
    <w:name w:val="WW8Num15z5"/>
    <w:rsid w:val="00C90A0F"/>
    <w:rPr>
      <w:rFonts w:ascii="Wingdings" w:hAnsi="Wingdings" w:cs="Wingdings"/>
    </w:rPr>
  </w:style>
  <w:style w:type="character" w:customStyle="1" w:styleId="WW8Num22z0">
    <w:name w:val="WW8Num22z0"/>
    <w:rsid w:val="00C90A0F"/>
    <w:rPr>
      <w:rFonts w:ascii="Symbol" w:hAnsi="Symbol" w:cs="Symbol"/>
    </w:rPr>
  </w:style>
  <w:style w:type="character" w:customStyle="1" w:styleId="WW8Num22z1">
    <w:name w:val="WW8Num22z1"/>
    <w:rsid w:val="00C90A0F"/>
    <w:rPr>
      <w:rFonts w:ascii="Courier New" w:hAnsi="Courier New" w:cs="Courier New"/>
    </w:rPr>
  </w:style>
  <w:style w:type="character" w:customStyle="1" w:styleId="WW8Num22z2">
    <w:name w:val="WW8Num22z2"/>
    <w:rsid w:val="00C90A0F"/>
    <w:rPr>
      <w:rFonts w:ascii="Wingdings" w:hAnsi="Wingdings" w:cs="Wingdings"/>
    </w:rPr>
  </w:style>
  <w:style w:type="character" w:customStyle="1" w:styleId="WW8Num24z0">
    <w:name w:val="WW8Num24z0"/>
    <w:rsid w:val="00C90A0F"/>
    <w:rPr>
      <w:rFonts w:ascii="Symbol" w:hAnsi="Symbol" w:cs="Symbol"/>
    </w:rPr>
  </w:style>
  <w:style w:type="character" w:customStyle="1" w:styleId="WW8Num24z1">
    <w:name w:val="WW8Num24z1"/>
    <w:rsid w:val="00C90A0F"/>
    <w:rPr>
      <w:rFonts w:ascii="OpenSymbol" w:hAnsi="OpenSymbol" w:cs="OpenSymbol"/>
    </w:rPr>
  </w:style>
  <w:style w:type="character" w:customStyle="1" w:styleId="WW8Num54z0">
    <w:name w:val="WW8Num54z0"/>
    <w:rsid w:val="00C90A0F"/>
    <w:rPr>
      <w:rFonts w:ascii="Symbol" w:hAnsi="Symbol" w:cs="Symbol"/>
    </w:rPr>
  </w:style>
  <w:style w:type="character" w:customStyle="1" w:styleId="WW8Num54z1">
    <w:name w:val="WW8Num54z1"/>
    <w:rsid w:val="00C90A0F"/>
    <w:rPr>
      <w:rFonts w:ascii="OpenSymbol" w:hAnsi="OpenSymbol" w:cs="OpenSymbol"/>
    </w:rPr>
  </w:style>
  <w:style w:type="character" w:customStyle="1" w:styleId="WW8Num74z0">
    <w:name w:val="WW8Num74z0"/>
    <w:rsid w:val="00C90A0F"/>
    <w:rPr>
      <w:rFonts w:ascii="Symbol" w:hAnsi="Symbol" w:cs="Symbol"/>
    </w:rPr>
  </w:style>
  <w:style w:type="character" w:customStyle="1" w:styleId="WW8Num74z1">
    <w:name w:val="WW8Num74z1"/>
    <w:rsid w:val="00C90A0F"/>
    <w:rPr>
      <w:rFonts w:ascii="OpenSymbol" w:hAnsi="OpenSymbol" w:cs="OpenSymbol"/>
    </w:rPr>
  </w:style>
  <w:style w:type="character" w:customStyle="1" w:styleId="WW8Num86z0">
    <w:name w:val="WW8Num86z0"/>
    <w:rsid w:val="00C90A0F"/>
    <w:rPr>
      <w:rFonts w:ascii="Symbol" w:hAnsi="Symbol" w:cs="Symbol"/>
    </w:rPr>
  </w:style>
  <w:style w:type="character" w:customStyle="1" w:styleId="WW8Num86z1">
    <w:name w:val="WW8Num86z1"/>
    <w:rsid w:val="00C90A0F"/>
    <w:rPr>
      <w:rFonts w:ascii="OpenSymbol" w:hAnsi="OpenSymbol" w:cs="OpenSymbol"/>
    </w:rPr>
  </w:style>
  <w:style w:type="character" w:customStyle="1" w:styleId="grame">
    <w:name w:val="grame"/>
    <w:basedOn w:val="Liguvaikefont"/>
    <w:rsid w:val="00C90A0F"/>
  </w:style>
  <w:style w:type="character" w:styleId="Lehekljenumber">
    <w:name w:val="page number"/>
    <w:basedOn w:val="Liguvaikefont"/>
    <w:rsid w:val="00C90A0F"/>
  </w:style>
  <w:style w:type="character" w:customStyle="1" w:styleId="NumberingSymbols">
    <w:name w:val="Numbering Symbols"/>
    <w:rsid w:val="00C90A0F"/>
  </w:style>
  <w:style w:type="paragraph" w:customStyle="1" w:styleId="Heading">
    <w:name w:val="Heading"/>
    <w:basedOn w:val="Normaallaad"/>
    <w:next w:val="Kehatekst"/>
    <w:rsid w:val="00C90A0F"/>
    <w:pPr>
      <w:keepNext/>
      <w:spacing w:before="240" w:after="120"/>
    </w:pPr>
    <w:rPr>
      <w:rFonts w:ascii="Arial" w:eastAsia="Microsoft YaHei" w:hAnsi="Arial" w:cs="Mangal"/>
      <w:sz w:val="28"/>
      <w:szCs w:val="28"/>
    </w:rPr>
  </w:style>
  <w:style w:type="paragraph" w:styleId="Kehatekst">
    <w:name w:val="Body Text"/>
    <w:basedOn w:val="Normaallaad"/>
    <w:link w:val="KehatekstMrk"/>
    <w:rsid w:val="00C90A0F"/>
    <w:pPr>
      <w:jc w:val="both"/>
    </w:pPr>
    <w:rPr>
      <w:color w:val="000000"/>
      <w:sz w:val="22"/>
      <w:szCs w:val="22"/>
    </w:rPr>
  </w:style>
  <w:style w:type="character" w:customStyle="1" w:styleId="KehatekstMrk">
    <w:name w:val="Kehatekst Märk"/>
    <w:link w:val="Kehatekst"/>
    <w:rsid w:val="00C90A0F"/>
    <w:rPr>
      <w:rFonts w:ascii="Times New Roman" w:eastAsia="Times New Roman" w:hAnsi="Times New Roman" w:cs="Times New Roman"/>
      <w:color w:val="000000"/>
      <w:lang w:val="en-GB" w:eastAsia="ar-SA"/>
    </w:rPr>
  </w:style>
  <w:style w:type="paragraph" w:styleId="Loend">
    <w:name w:val="List"/>
    <w:basedOn w:val="Kehatekst"/>
    <w:rsid w:val="00C90A0F"/>
    <w:rPr>
      <w:rFonts w:cs="Mangal"/>
    </w:rPr>
  </w:style>
  <w:style w:type="paragraph" w:styleId="Pealdis">
    <w:name w:val="caption"/>
    <w:basedOn w:val="Normaallaad"/>
    <w:qFormat/>
    <w:rsid w:val="00C90A0F"/>
    <w:pPr>
      <w:suppressLineNumbers/>
      <w:spacing w:before="120" w:after="120"/>
    </w:pPr>
    <w:rPr>
      <w:rFonts w:cs="Mangal"/>
      <w:i/>
      <w:iCs/>
    </w:rPr>
  </w:style>
  <w:style w:type="paragraph" w:customStyle="1" w:styleId="Index">
    <w:name w:val="Index"/>
    <w:basedOn w:val="Normaallaad"/>
    <w:rsid w:val="00C90A0F"/>
    <w:pPr>
      <w:suppressLineNumbers/>
    </w:pPr>
    <w:rPr>
      <w:rFonts w:cs="Mangal"/>
    </w:rPr>
  </w:style>
  <w:style w:type="paragraph" w:styleId="Pealkiri">
    <w:name w:val="Title"/>
    <w:basedOn w:val="Normaallaad"/>
    <w:next w:val="Alapealkiri"/>
    <w:link w:val="PealkiriMrk"/>
    <w:qFormat/>
    <w:rsid w:val="00C90A0F"/>
    <w:pPr>
      <w:jc w:val="center"/>
    </w:pPr>
    <w:rPr>
      <w:sz w:val="32"/>
      <w:lang w:val="et-EE"/>
    </w:rPr>
  </w:style>
  <w:style w:type="character" w:customStyle="1" w:styleId="PealkiriMrk">
    <w:name w:val="Pealkiri Märk"/>
    <w:link w:val="Pealkiri"/>
    <w:rsid w:val="00C90A0F"/>
    <w:rPr>
      <w:rFonts w:ascii="Times New Roman" w:eastAsia="Times New Roman" w:hAnsi="Times New Roman" w:cs="Times New Roman"/>
      <w:sz w:val="32"/>
      <w:szCs w:val="24"/>
      <w:lang w:eastAsia="ar-SA"/>
    </w:rPr>
  </w:style>
  <w:style w:type="paragraph" w:styleId="Alapealkiri">
    <w:name w:val="Subtitle"/>
    <w:basedOn w:val="Heading"/>
    <w:next w:val="Kehatekst"/>
    <w:link w:val="AlapealkiriMrk"/>
    <w:qFormat/>
    <w:rsid w:val="00C90A0F"/>
    <w:pPr>
      <w:jc w:val="center"/>
    </w:pPr>
    <w:rPr>
      <w:i/>
      <w:iCs/>
    </w:rPr>
  </w:style>
  <w:style w:type="character" w:customStyle="1" w:styleId="AlapealkiriMrk">
    <w:name w:val="Alapealkiri Märk"/>
    <w:link w:val="Alapealkiri"/>
    <w:rsid w:val="00C90A0F"/>
    <w:rPr>
      <w:rFonts w:ascii="Arial" w:eastAsia="Microsoft YaHei" w:hAnsi="Arial" w:cs="Mangal"/>
      <w:i/>
      <w:iCs/>
      <w:sz w:val="28"/>
      <w:szCs w:val="28"/>
      <w:lang w:val="en-GB" w:eastAsia="ar-SA"/>
    </w:rPr>
  </w:style>
  <w:style w:type="paragraph" w:styleId="Kehatekst2">
    <w:name w:val="Body Text 2"/>
    <w:basedOn w:val="Normaallaad"/>
    <w:link w:val="Kehatekst2Mrk"/>
    <w:rsid w:val="00C90A0F"/>
    <w:pPr>
      <w:jc w:val="both"/>
    </w:pPr>
    <w:rPr>
      <w:color w:val="FF0000"/>
      <w:sz w:val="22"/>
      <w:szCs w:val="22"/>
    </w:rPr>
  </w:style>
  <w:style w:type="character" w:customStyle="1" w:styleId="Kehatekst2Mrk">
    <w:name w:val="Kehatekst 2 Märk"/>
    <w:link w:val="Kehatekst2"/>
    <w:rsid w:val="00C90A0F"/>
    <w:rPr>
      <w:rFonts w:ascii="Times New Roman" w:eastAsia="Times New Roman" w:hAnsi="Times New Roman" w:cs="Times New Roman"/>
      <w:color w:val="FF0000"/>
      <w:lang w:val="en-GB" w:eastAsia="ar-SA"/>
    </w:rPr>
  </w:style>
  <w:style w:type="paragraph" w:styleId="Kehatekst3">
    <w:name w:val="Body Text 3"/>
    <w:basedOn w:val="Normaallaad"/>
    <w:link w:val="Kehatekst3Mrk"/>
    <w:rsid w:val="00C90A0F"/>
    <w:rPr>
      <w:color w:val="000000"/>
      <w:sz w:val="22"/>
      <w:szCs w:val="22"/>
    </w:rPr>
  </w:style>
  <w:style w:type="character" w:customStyle="1" w:styleId="Kehatekst3Mrk">
    <w:name w:val="Kehatekst 3 Märk"/>
    <w:link w:val="Kehatekst3"/>
    <w:rsid w:val="00C90A0F"/>
    <w:rPr>
      <w:rFonts w:ascii="Times New Roman" w:eastAsia="Times New Roman" w:hAnsi="Times New Roman" w:cs="Times New Roman"/>
      <w:color w:val="000000"/>
      <w:lang w:val="en-GB" w:eastAsia="ar-SA"/>
    </w:rPr>
  </w:style>
  <w:style w:type="paragraph" w:styleId="Taandegakehatekst">
    <w:name w:val="Body Text Indent"/>
    <w:basedOn w:val="Normaallaad"/>
    <w:link w:val="TaandegakehatekstMrk"/>
    <w:rsid w:val="00C90A0F"/>
    <w:pPr>
      <w:autoSpaceDE w:val="0"/>
      <w:ind w:left="1080"/>
      <w:jc w:val="both"/>
    </w:pPr>
  </w:style>
  <w:style w:type="character" w:customStyle="1" w:styleId="TaandegakehatekstMrk">
    <w:name w:val="Taandega kehatekst Märk"/>
    <w:link w:val="Taandegakehatekst"/>
    <w:rsid w:val="00C90A0F"/>
    <w:rPr>
      <w:rFonts w:ascii="Times New Roman" w:eastAsia="Times New Roman" w:hAnsi="Times New Roman" w:cs="Times New Roman"/>
      <w:sz w:val="24"/>
      <w:szCs w:val="24"/>
      <w:lang w:val="en-GB" w:eastAsia="ar-SA"/>
    </w:rPr>
  </w:style>
  <w:style w:type="paragraph" w:styleId="Taandegakehatekst2">
    <w:name w:val="Body Text Indent 2"/>
    <w:basedOn w:val="Normaallaad"/>
    <w:link w:val="Taandegakehatekst2Mrk"/>
    <w:rsid w:val="00C90A0F"/>
    <w:pPr>
      <w:ind w:left="360"/>
    </w:pPr>
    <w:rPr>
      <w:color w:val="0000FF"/>
      <w:sz w:val="22"/>
      <w:szCs w:val="22"/>
    </w:rPr>
  </w:style>
  <w:style w:type="character" w:customStyle="1" w:styleId="Taandegakehatekst2Mrk">
    <w:name w:val="Taandega kehatekst 2 Märk"/>
    <w:link w:val="Taandegakehatekst2"/>
    <w:rsid w:val="00C90A0F"/>
    <w:rPr>
      <w:rFonts w:ascii="Times New Roman" w:eastAsia="Times New Roman" w:hAnsi="Times New Roman" w:cs="Times New Roman"/>
      <w:color w:val="0000FF"/>
      <w:lang w:val="en-GB" w:eastAsia="ar-SA"/>
    </w:rPr>
  </w:style>
  <w:style w:type="paragraph" w:styleId="Normaallaadveeb">
    <w:name w:val="Normal (Web)"/>
    <w:basedOn w:val="Normaallaad"/>
    <w:uiPriority w:val="99"/>
    <w:rsid w:val="00C90A0F"/>
    <w:pPr>
      <w:spacing w:before="280" w:after="280"/>
    </w:pPr>
    <w:rPr>
      <w:rFonts w:ascii="Arial Unicode MS" w:eastAsia="Arial Unicode MS" w:hAnsi="Arial Unicode MS" w:cs="Arial Unicode MS"/>
    </w:rPr>
  </w:style>
  <w:style w:type="paragraph" w:styleId="Jalus">
    <w:name w:val="footer"/>
    <w:basedOn w:val="Normaallaad"/>
    <w:link w:val="JalusMrk"/>
    <w:uiPriority w:val="99"/>
    <w:rsid w:val="00C90A0F"/>
    <w:pPr>
      <w:tabs>
        <w:tab w:val="center" w:pos="4153"/>
        <w:tab w:val="right" w:pos="8306"/>
      </w:tabs>
    </w:pPr>
  </w:style>
  <w:style w:type="character" w:customStyle="1" w:styleId="JalusMrk">
    <w:name w:val="Jalus Märk"/>
    <w:link w:val="Jalus"/>
    <w:uiPriority w:val="99"/>
    <w:rsid w:val="00C90A0F"/>
    <w:rPr>
      <w:rFonts w:ascii="Times New Roman" w:eastAsia="Times New Roman" w:hAnsi="Times New Roman" w:cs="Times New Roman"/>
      <w:sz w:val="24"/>
      <w:szCs w:val="24"/>
      <w:lang w:val="en-GB" w:eastAsia="ar-SA"/>
    </w:rPr>
  </w:style>
  <w:style w:type="paragraph" w:customStyle="1" w:styleId="TableContents">
    <w:name w:val="Table Contents"/>
    <w:basedOn w:val="Normaallaad"/>
    <w:rsid w:val="00C90A0F"/>
    <w:pPr>
      <w:suppressLineNumbers/>
    </w:pPr>
  </w:style>
  <w:style w:type="paragraph" w:customStyle="1" w:styleId="TableHeading">
    <w:name w:val="Table Heading"/>
    <w:basedOn w:val="TableContents"/>
    <w:rsid w:val="00C90A0F"/>
    <w:pPr>
      <w:jc w:val="center"/>
    </w:pPr>
    <w:rPr>
      <w:b/>
      <w:bCs/>
    </w:rPr>
  </w:style>
  <w:style w:type="paragraph" w:customStyle="1" w:styleId="Framecontents">
    <w:name w:val="Frame contents"/>
    <w:basedOn w:val="Kehatekst"/>
    <w:rsid w:val="00C90A0F"/>
  </w:style>
  <w:style w:type="paragraph" w:styleId="Pis">
    <w:name w:val="header"/>
    <w:basedOn w:val="Normaallaad"/>
    <w:link w:val="PisMrk"/>
    <w:rsid w:val="00C90A0F"/>
    <w:pPr>
      <w:suppressLineNumbers/>
      <w:tabs>
        <w:tab w:val="center" w:pos="4819"/>
        <w:tab w:val="right" w:pos="9638"/>
      </w:tabs>
    </w:pPr>
  </w:style>
  <w:style w:type="character" w:customStyle="1" w:styleId="PisMrk">
    <w:name w:val="Päis Märk"/>
    <w:link w:val="Pis"/>
    <w:rsid w:val="00C90A0F"/>
    <w:rPr>
      <w:rFonts w:ascii="Times New Roman" w:eastAsia="Times New Roman" w:hAnsi="Times New Roman" w:cs="Times New Roman"/>
      <w:sz w:val="24"/>
      <w:szCs w:val="24"/>
      <w:lang w:val="en-GB" w:eastAsia="ar-SA"/>
    </w:rPr>
  </w:style>
  <w:style w:type="paragraph" w:styleId="Loendilik">
    <w:name w:val="List Paragraph"/>
    <w:basedOn w:val="Normaallaad"/>
    <w:uiPriority w:val="34"/>
    <w:qFormat/>
    <w:rsid w:val="00C90A0F"/>
    <w:pPr>
      <w:ind w:left="708"/>
    </w:pPr>
  </w:style>
  <w:style w:type="paragraph" w:styleId="Vahedeta">
    <w:name w:val="No Spacing"/>
    <w:uiPriority w:val="1"/>
    <w:qFormat/>
    <w:rsid w:val="00C90A0F"/>
    <w:pPr>
      <w:suppressAutoHyphens/>
    </w:pPr>
    <w:rPr>
      <w:rFonts w:ascii="Times New Roman" w:eastAsia="Times New Roman" w:hAnsi="Times New Roman"/>
      <w:sz w:val="24"/>
      <w:szCs w:val="24"/>
      <w:lang w:val="en-GB" w:eastAsia="ar-SA"/>
    </w:rPr>
  </w:style>
  <w:style w:type="paragraph" w:customStyle="1" w:styleId="Standard">
    <w:name w:val="Standard"/>
    <w:rsid w:val="00240345"/>
    <w:pPr>
      <w:suppressAutoHyphens/>
      <w:autoSpaceDN w:val="0"/>
      <w:textAlignment w:val="baseline"/>
    </w:pPr>
    <w:rPr>
      <w:rFonts w:ascii="Times New Roman" w:eastAsia="Times New Roman" w:hAnsi="Times New Roman"/>
      <w:kern w:val="3"/>
      <w:sz w:val="24"/>
      <w:szCs w:val="24"/>
      <w:lang w:eastAsia="zh-CN"/>
    </w:rPr>
  </w:style>
  <w:style w:type="paragraph" w:styleId="Jutumullitekst">
    <w:name w:val="Balloon Text"/>
    <w:basedOn w:val="Normaallaad"/>
    <w:link w:val="JutumullitekstMrk"/>
    <w:uiPriority w:val="99"/>
    <w:semiHidden/>
    <w:unhideWhenUsed/>
    <w:rsid w:val="00240345"/>
    <w:rPr>
      <w:rFonts w:ascii="Tahoma" w:hAnsi="Tahoma" w:cs="Tahoma"/>
      <w:sz w:val="16"/>
      <w:szCs w:val="16"/>
    </w:rPr>
  </w:style>
  <w:style w:type="character" w:customStyle="1" w:styleId="JutumullitekstMrk">
    <w:name w:val="Jutumullitekst Märk"/>
    <w:link w:val="Jutumullitekst"/>
    <w:uiPriority w:val="99"/>
    <w:semiHidden/>
    <w:rsid w:val="00240345"/>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13287</Words>
  <Characters>77069</Characters>
  <Application>Microsoft Office Word</Application>
  <DocSecurity>0</DocSecurity>
  <Lines>642</Lines>
  <Paragraphs>180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dc:creator>
  <cp:lastModifiedBy>Siiri Kasemaa</cp:lastModifiedBy>
  <cp:revision>3</cp:revision>
  <cp:lastPrinted>2016-09-08T12:50:00Z</cp:lastPrinted>
  <dcterms:created xsi:type="dcterms:W3CDTF">2017-07-22T11:34:00Z</dcterms:created>
  <dcterms:modified xsi:type="dcterms:W3CDTF">2017-07-22T11:35:00Z</dcterms:modified>
</cp:coreProperties>
</file>